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F61C3" w14:textId="33F8564B" w:rsidR="006E4FFF" w:rsidRPr="006E4FFF" w:rsidRDefault="006E4FFF" w:rsidP="006E4FFF">
      <w:r w:rsidRPr="006E4FFF">
        <w:rPr>
          <w:noProof/>
        </w:rPr>
        <w:drawing>
          <wp:inline distT="0" distB="0" distL="0" distR="0" wp14:anchorId="141F3930" wp14:editId="3336DC74">
            <wp:extent cx="2686050" cy="1028700"/>
            <wp:effectExtent l="0" t="0" r="0" b="0"/>
            <wp:docPr id="1260240580" name="Image 4" descr="Une image contenant texte, Police, capture d’écran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ne image contenant texte, Police, capture d’écran, logo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4FFF">
        <w:t> </w:t>
      </w:r>
    </w:p>
    <w:p w14:paraId="53863F6B" w14:textId="77777777" w:rsidR="006E4FFF" w:rsidRDefault="006E4FFF" w:rsidP="006E4FFF">
      <w:pPr>
        <w:rPr>
          <w:color w:val="215E99" w:themeColor="text2" w:themeTint="BF"/>
          <w:sz w:val="40"/>
          <w:szCs w:val="40"/>
        </w:rPr>
      </w:pPr>
      <w:r w:rsidRPr="00DB44C4">
        <w:rPr>
          <w:b/>
          <w:bCs/>
          <w:color w:val="215E99" w:themeColor="text2" w:themeTint="BF"/>
          <w:sz w:val="40"/>
          <w:szCs w:val="40"/>
        </w:rPr>
        <w:t>Coordonnées Référents Formation</w:t>
      </w:r>
      <w:r w:rsidRPr="00DB44C4">
        <w:rPr>
          <w:color w:val="215E99" w:themeColor="text2" w:themeTint="BF"/>
          <w:sz w:val="40"/>
          <w:szCs w:val="40"/>
        </w:rPr>
        <w:t> </w:t>
      </w:r>
    </w:p>
    <w:p w14:paraId="5AFFEC1D" w14:textId="77777777" w:rsidR="006E4FFF" w:rsidRDefault="006E4FFF" w:rsidP="006E4FFF">
      <w:r w:rsidRPr="006E4FFF">
        <w:t> </w:t>
      </w:r>
    </w:p>
    <w:p w14:paraId="723ED037" w14:textId="7B150F65" w:rsidR="006E4FFF" w:rsidRPr="006E4FFF" w:rsidRDefault="006E4FFF" w:rsidP="006E4FFF">
      <w:r w:rsidRPr="006E4FFF">
        <w:rPr>
          <w:b/>
          <w:bCs/>
        </w:rPr>
        <w:t>La formation de votre alternant :</w:t>
      </w:r>
      <w:r w:rsidRPr="006E4FFF">
        <w:t> </w:t>
      </w:r>
      <w:r w:rsidR="0069437D">
        <w:t>BUT MM</w:t>
      </w:r>
      <w:r w:rsidR="000F3570">
        <w:t>I</w:t>
      </w:r>
      <w:r w:rsidR="0069437D">
        <w:t xml:space="preserve"> 2A et 3A ALT</w:t>
      </w:r>
    </w:p>
    <w:p w14:paraId="5973CEC1" w14:textId="2748E8E0" w:rsidR="006E4FFF" w:rsidRPr="006E4FFF" w:rsidRDefault="006E4FFF" w:rsidP="006E4FFF">
      <w:r w:rsidRPr="006E4FFF">
        <w:t> </w:t>
      </w:r>
      <w:r>
        <w:rPr>
          <w:b/>
          <w:bCs/>
        </w:rPr>
        <w:t>BUT MMI parcours Développement Web et Dispositifs Interactifs</w:t>
      </w:r>
      <w:r w:rsidR="008B64C1">
        <w:rPr>
          <w:b/>
          <w:bCs/>
        </w:rPr>
        <w:t xml:space="preserve"> (RNCP 35502)</w:t>
      </w:r>
    </w:p>
    <w:p w14:paraId="1BC6987C" w14:textId="1AEDE640" w:rsidR="006E4FFF" w:rsidRPr="006E4FFF" w:rsidRDefault="006E4FFF" w:rsidP="006E4FFF">
      <w:r w:rsidRPr="006E4FFF">
        <w:t> </w:t>
      </w:r>
      <w:r w:rsidRPr="006E4FFF">
        <w:rPr>
          <w:b/>
          <w:bCs/>
        </w:rPr>
        <w:t>Le Responsable Pédagogique :</w:t>
      </w:r>
      <w:r w:rsidRPr="006E4FFF">
        <w:t> </w:t>
      </w:r>
    </w:p>
    <w:p w14:paraId="716A0E4B" w14:textId="33A6EB9C" w:rsidR="006E4FFF" w:rsidRPr="006E4FFF" w:rsidRDefault="006E4FFF" w:rsidP="006E4FFF">
      <w:r w:rsidRPr="006E4FFF">
        <w:t> </w:t>
      </w:r>
      <w:r>
        <w:rPr>
          <w:b/>
          <w:bCs/>
        </w:rPr>
        <w:t>Florent LIBBRECHT</w:t>
      </w:r>
    </w:p>
    <w:p w14:paraId="0CB353C0" w14:textId="67B874E3" w:rsidR="006E4FFF" w:rsidRPr="006E4FFF" w:rsidRDefault="00000000" w:rsidP="006E4FFF">
      <w:hyperlink r:id="rId6" w:history="1">
        <w:r w:rsidR="006E4FFF" w:rsidRPr="00757991">
          <w:rPr>
            <w:rStyle w:val="Lienhypertexte"/>
            <w:b/>
            <w:bCs/>
          </w:rPr>
          <w:t>florent.libbrecht</w:t>
        </w:r>
        <w:r w:rsidR="006E4FFF" w:rsidRPr="006E4FFF">
          <w:rPr>
            <w:rStyle w:val="Lienhypertexte"/>
            <w:b/>
            <w:bCs/>
          </w:rPr>
          <w:t>@univ-reims.fr</w:t>
        </w:r>
      </w:hyperlink>
      <w:r w:rsidR="006E4FFF">
        <w:rPr>
          <w:b/>
          <w:bCs/>
        </w:rPr>
        <w:t xml:space="preserve"> </w:t>
      </w:r>
      <w:r w:rsidR="006E4FFF" w:rsidRPr="006E4FFF">
        <w:t> </w:t>
      </w:r>
    </w:p>
    <w:p w14:paraId="73EC455B" w14:textId="77777777" w:rsidR="006E4FFF" w:rsidRDefault="006E4FFF" w:rsidP="006E4FFF"/>
    <w:p w14:paraId="779DAD34" w14:textId="77777777" w:rsidR="006E4FFF" w:rsidRPr="006E4FFF" w:rsidRDefault="006E4FFF" w:rsidP="006E4FFF">
      <w:r w:rsidRPr="006E4FFF">
        <w:rPr>
          <w:b/>
          <w:bCs/>
        </w:rPr>
        <w:t>La formation de votre alternant :</w:t>
      </w:r>
      <w:r w:rsidRPr="006E4FFF">
        <w:t> </w:t>
      </w:r>
    </w:p>
    <w:p w14:paraId="770A9A33" w14:textId="50AE90E3" w:rsidR="006E4FFF" w:rsidRDefault="006E4FFF" w:rsidP="006E4FFF">
      <w:pPr>
        <w:rPr>
          <w:b/>
          <w:bCs/>
        </w:rPr>
      </w:pPr>
      <w:r w:rsidRPr="006E4FFF">
        <w:t> </w:t>
      </w:r>
      <w:r>
        <w:rPr>
          <w:b/>
          <w:bCs/>
        </w:rPr>
        <w:t xml:space="preserve">BUT MMI parcours Stratégie de </w:t>
      </w:r>
      <w:r w:rsidR="008B64C1">
        <w:rPr>
          <w:b/>
          <w:bCs/>
        </w:rPr>
        <w:t>C</w:t>
      </w:r>
      <w:r>
        <w:rPr>
          <w:b/>
          <w:bCs/>
        </w:rPr>
        <w:t>ommunication</w:t>
      </w:r>
      <w:r w:rsidR="008B64C1">
        <w:rPr>
          <w:b/>
          <w:bCs/>
        </w:rPr>
        <w:t xml:space="preserve"> Numérique et Design d’Expérience (RNCP 35500)</w:t>
      </w:r>
    </w:p>
    <w:p w14:paraId="2273F57E" w14:textId="7B2EBB33" w:rsidR="008B64C1" w:rsidRDefault="008B64C1" w:rsidP="006E4FFF">
      <w:pPr>
        <w:rPr>
          <w:b/>
          <w:bCs/>
        </w:rPr>
      </w:pPr>
      <w:r>
        <w:rPr>
          <w:b/>
          <w:bCs/>
        </w:rPr>
        <w:t>BUT MMI parcours Création Numérique (RNCP 35501)</w:t>
      </w:r>
    </w:p>
    <w:p w14:paraId="3D111214" w14:textId="5CA8ACDD" w:rsidR="008B64C1" w:rsidRDefault="008B64C1" w:rsidP="006E4FFF">
      <w:pPr>
        <w:rPr>
          <w:b/>
          <w:bCs/>
        </w:rPr>
      </w:pPr>
      <w:r>
        <w:rPr>
          <w:b/>
          <w:bCs/>
        </w:rPr>
        <w:t>Le Responsable Pédagogique</w:t>
      </w:r>
    </w:p>
    <w:p w14:paraId="6DD6A98E" w14:textId="71431839" w:rsidR="008B64C1" w:rsidRDefault="008B64C1" w:rsidP="006E4FFF">
      <w:pPr>
        <w:rPr>
          <w:b/>
          <w:bCs/>
        </w:rPr>
      </w:pPr>
      <w:r>
        <w:rPr>
          <w:b/>
          <w:bCs/>
        </w:rPr>
        <w:t>Anthony FROLI</w:t>
      </w:r>
    </w:p>
    <w:p w14:paraId="0149A8D0" w14:textId="41BAC769" w:rsidR="008B64C1" w:rsidRPr="006E4FFF" w:rsidRDefault="00000000" w:rsidP="006E4FFF">
      <w:hyperlink r:id="rId7" w:history="1">
        <w:r w:rsidR="008B64C1" w:rsidRPr="00757991">
          <w:rPr>
            <w:rStyle w:val="Lienhypertexte"/>
            <w:b/>
            <w:bCs/>
          </w:rPr>
          <w:t>anthony.froli@univ-reims.fr</w:t>
        </w:r>
      </w:hyperlink>
      <w:r w:rsidR="008B64C1">
        <w:rPr>
          <w:b/>
          <w:bCs/>
        </w:rPr>
        <w:t xml:space="preserve"> </w:t>
      </w:r>
    </w:p>
    <w:p w14:paraId="56A0B401" w14:textId="3338F3D7" w:rsidR="006E4FFF" w:rsidRPr="006E4FFF" w:rsidRDefault="006E4FFF" w:rsidP="006E4FFF"/>
    <w:p w14:paraId="6E268099" w14:textId="77777777" w:rsidR="006E4FFF" w:rsidRPr="006E4FFF" w:rsidRDefault="006E4FFF" w:rsidP="006E4FFF">
      <w:r w:rsidRPr="006E4FFF">
        <w:rPr>
          <w:b/>
          <w:bCs/>
        </w:rPr>
        <w:t>L'</w:t>
      </w:r>
      <w:proofErr w:type="spellStart"/>
      <w:r w:rsidRPr="006E4FFF">
        <w:rPr>
          <w:b/>
          <w:bCs/>
        </w:rPr>
        <w:t>assistant·e</w:t>
      </w:r>
      <w:proofErr w:type="spellEnd"/>
      <w:r w:rsidRPr="006E4FFF">
        <w:rPr>
          <w:b/>
          <w:bCs/>
        </w:rPr>
        <w:t xml:space="preserve"> de formation :</w:t>
      </w:r>
      <w:r w:rsidRPr="006E4FFF">
        <w:t> </w:t>
      </w:r>
    </w:p>
    <w:p w14:paraId="32FE6257" w14:textId="28F6862F" w:rsidR="006E4FFF" w:rsidRPr="006E4FFF" w:rsidRDefault="006E4FFF" w:rsidP="006E4FFF">
      <w:r w:rsidRPr="006E4FFF">
        <w:t> </w:t>
      </w:r>
      <w:r>
        <w:rPr>
          <w:b/>
          <w:bCs/>
        </w:rPr>
        <w:t>Marina MATOSIN</w:t>
      </w:r>
    </w:p>
    <w:p w14:paraId="640F6D55" w14:textId="69AA50E6" w:rsidR="006E4FFF" w:rsidRPr="006E4FFF" w:rsidRDefault="00000000" w:rsidP="006E4FFF">
      <w:hyperlink r:id="rId8" w:history="1">
        <w:r w:rsidR="006E4FFF" w:rsidRPr="00757991">
          <w:rPr>
            <w:rStyle w:val="Lienhypertexte"/>
            <w:b/>
            <w:bCs/>
          </w:rPr>
          <w:t>marina.matosin</w:t>
        </w:r>
        <w:r w:rsidR="006E4FFF" w:rsidRPr="006E4FFF">
          <w:rPr>
            <w:rStyle w:val="Lienhypertexte"/>
            <w:b/>
            <w:bCs/>
          </w:rPr>
          <w:t>@univ-reims.f</w:t>
        </w:r>
        <w:r w:rsidR="006E4FFF" w:rsidRPr="00757991">
          <w:rPr>
            <w:rStyle w:val="Lienhypertexte"/>
            <w:b/>
            <w:bCs/>
          </w:rPr>
          <w:t>r</w:t>
        </w:r>
      </w:hyperlink>
      <w:r w:rsidR="006E4FFF">
        <w:rPr>
          <w:b/>
          <w:bCs/>
        </w:rPr>
        <w:t xml:space="preserve"> </w:t>
      </w:r>
      <w:r w:rsidR="006E4FFF" w:rsidRPr="006E4FFF">
        <w:t> </w:t>
      </w:r>
      <w:r w:rsidR="006E4FFF">
        <w:t xml:space="preserve"> </w:t>
      </w:r>
    </w:p>
    <w:p w14:paraId="3EE24BE4" w14:textId="597F5038" w:rsidR="006E4FFF" w:rsidRDefault="006E4FFF" w:rsidP="006E4FFF">
      <w:r w:rsidRPr="006E4FFF">
        <w:rPr>
          <w:b/>
          <w:bCs/>
        </w:rPr>
        <w:t>03.25.42.</w:t>
      </w:r>
      <w:r>
        <w:rPr>
          <w:b/>
          <w:bCs/>
        </w:rPr>
        <w:t>71.36</w:t>
      </w:r>
      <w:r w:rsidRPr="006E4FFF">
        <w:t> </w:t>
      </w:r>
    </w:p>
    <w:p w14:paraId="50DB5CF3" w14:textId="77777777" w:rsidR="00DE13AD" w:rsidRPr="00F856F8" w:rsidRDefault="00DE13AD" w:rsidP="006E4FFF"/>
    <w:p w14:paraId="620FBEE2" w14:textId="47A25805" w:rsidR="00F856F8" w:rsidRDefault="00F856F8" w:rsidP="00F856F8">
      <w:pPr>
        <w:rPr>
          <w:b/>
          <w:bCs/>
        </w:rPr>
      </w:pPr>
      <w:r>
        <w:rPr>
          <w:b/>
          <w:bCs/>
        </w:rPr>
        <w:t>Le</w:t>
      </w:r>
      <w:r w:rsidRPr="00F856F8">
        <w:rPr>
          <w:b/>
          <w:bCs/>
        </w:rPr>
        <w:t xml:space="preserve"> Chef de département MMI</w:t>
      </w:r>
    </w:p>
    <w:p w14:paraId="36D0F978" w14:textId="5BB90382" w:rsidR="00F856F8" w:rsidRDefault="00F856F8" w:rsidP="00F856F8">
      <w:pPr>
        <w:rPr>
          <w:b/>
          <w:bCs/>
        </w:rPr>
      </w:pPr>
      <w:r>
        <w:rPr>
          <w:b/>
          <w:bCs/>
        </w:rPr>
        <w:t>Romain DELON</w:t>
      </w:r>
    </w:p>
    <w:p w14:paraId="7EF5B7DD" w14:textId="77777777" w:rsidR="001C0EDF" w:rsidRPr="00BE53EB" w:rsidRDefault="00F856F8" w:rsidP="00505907">
      <w:pPr>
        <w:rPr>
          <w:b/>
          <w:bCs/>
          <w:color w:val="215E99" w:themeColor="text2" w:themeTint="BF"/>
        </w:rPr>
      </w:pPr>
      <w:hyperlink r:id="rId9" w:history="1">
        <w:r w:rsidRPr="00BE53EB">
          <w:rPr>
            <w:rStyle w:val="Lienhypertexte"/>
            <w:b/>
            <w:bCs/>
          </w:rPr>
          <w:t>romain.delon@univ-reims.fr</w:t>
        </w:r>
      </w:hyperlink>
      <w:r w:rsidRPr="00BE53EB">
        <w:rPr>
          <w:b/>
          <w:bCs/>
          <w:color w:val="215E99" w:themeColor="text2" w:themeTint="BF"/>
        </w:rPr>
        <w:t xml:space="preserve"> </w:t>
      </w:r>
    </w:p>
    <w:p w14:paraId="1792CD48" w14:textId="675D3CE3" w:rsidR="00505907" w:rsidRPr="001C0EDF" w:rsidRDefault="00817F71" w:rsidP="00505907">
      <w:pPr>
        <w:rPr>
          <w:color w:val="215E99" w:themeColor="text2" w:themeTint="BF"/>
        </w:rPr>
      </w:pPr>
      <w:r w:rsidRPr="00EA2761">
        <w:rPr>
          <w:b/>
          <w:bCs/>
          <w:noProof/>
          <w:color w:val="215E99" w:themeColor="text2" w:themeTint="BF"/>
          <w:sz w:val="40"/>
          <w:szCs w:val="40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5B5B8F4" wp14:editId="012B6B09">
                <wp:simplePos x="0" y="0"/>
                <wp:positionH relativeFrom="margin">
                  <wp:posOffset>-99695</wp:posOffset>
                </wp:positionH>
                <wp:positionV relativeFrom="paragraph">
                  <wp:posOffset>681355</wp:posOffset>
                </wp:positionV>
                <wp:extent cx="5978525" cy="2257425"/>
                <wp:effectExtent l="0" t="0" r="3175" b="952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8525" cy="225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67E884" w14:textId="77777777" w:rsidR="00505907" w:rsidRPr="00047728" w:rsidRDefault="00505907" w:rsidP="00505907">
                            <w:pPr>
                              <w:pBdr>
                                <w:top w:val="single" w:sz="12" w:space="1" w:color="F0AB2E"/>
                                <w:bottom w:val="single" w:sz="12" w:space="1" w:color="F0AB2E"/>
                              </w:pBdr>
                              <w:spacing w:after="84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595959" w:themeColor="text1" w:themeTint="A6"/>
                                <w:sz w:val="32"/>
                                <w:szCs w:val="32"/>
                              </w:rPr>
                            </w:pPr>
                            <w:r w:rsidRPr="00047728">
                              <w:rPr>
                                <w:rFonts w:ascii="Century Gothic" w:hAnsi="Century Gothic"/>
                                <w:b/>
                                <w:bCs/>
                                <w:color w:val="595959" w:themeColor="text1" w:themeTint="A6"/>
                                <w:sz w:val="32"/>
                                <w:szCs w:val="32"/>
                              </w:rPr>
                              <w:t>DEPARTEMENT MMI</w:t>
                            </w:r>
                          </w:p>
                          <w:p w14:paraId="2C4FCAD9" w14:textId="77777777" w:rsidR="00505907" w:rsidRPr="00047728" w:rsidRDefault="00505907" w:rsidP="00505907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47728">
                              <w:rPr>
                                <w:rFonts w:ascii="Century Gothic" w:hAnsi="Century Gothic"/>
                                <w:b/>
                                <w:bCs/>
                                <w:sz w:val="32"/>
                                <w:szCs w:val="32"/>
                              </w:rPr>
                              <w:t>Marina</w:t>
                            </w:r>
                            <w:r w:rsidRPr="00047728">
                              <w:rPr>
                                <w:rFonts w:ascii="Century Gothic" w:hAnsi="Century Gothic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047728">
                              <w:rPr>
                                <w:rFonts w:ascii="Century Gothic" w:hAnsi="Century Gothic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047728">
                              <w:rPr>
                                <w:rFonts w:ascii="Century Gothic" w:hAnsi="Century Gothic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047728">
                              <w:rPr>
                                <w:rFonts w:ascii="Century Gothic" w:hAnsi="Century Gothic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047728">
                              <w:rPr>
                                <w:rFonts w:ascii="Century Gothic" w:hAnsi="Century Gothic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  <w:t xml:space="preserve"> 03 25 42 71 36 (87136)</w:t>
                            </w:r>
                          </w:p>
                          <w:p w14:paraId="3D6CF293" w14:textId="77777777" w:rsidR="00817F71" w:rsidRPr="00047728" w:rsidRDefault="00505907" w:rsidP="00505907">
                            <w:pPr>
                              <w:spacing w:after="600"/>
                              <w:rPr>
                                <w:rFonts w:ascii="Century Gothic" w:hAnsi="Century Gothic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47728">
                              <w:rPr>
                                <w:rFonts w:ascii="Century Gothic" w:hAnsi="Century Gothic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MATOSIN </w:t>
                            </w:r>
                            <w:r w:rsidRPr="00047728">
                              <w:rPr>
                                <w:rFonts w:ascii="Century Gothic" w:hAnsi="Century Gothic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047728">
                              <w:rPr>
                                <w:rFonts w:ascii="Century Gothic" w:hAnsi="Century Gothic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  <w:t xml:space="preserve">  </w:t>
                            </w:r>
                            <w:hyperlink r:id="rId10" w:history="1">
                              <w:r w:rsidRPr="00047728">
                                <w:rPr>
                                  <w:rStyle w:val="Lienhypertexte"/>
                                  <w:rFonts w:ascii="Century Gothic" w:hAnsi="Century Gothic"/>
                                  <w:b/>
                                  <w:bCs/>
                                  <w:color w:val="auto"/>
                                  <w:sz w:val="32"/>
                                  <w:szCs w:val="32"/>
                                </w:rPr>
                                <w:t>marina.matosin@univ-reims.fr</w:t>
                              </w:r>
                            </w:hyperlink>
                          </w:p>
                          <w:p w14:paraId="1E0A276B" w14:textId="28D98FC3" w:rsidR="00505907" w:rsidRDefault="00505907" w:rsidP="00505907">
                            <w:pPr>
                              <w:spacing w:after="600"/>
                              <w:rPr>
                                <w:i/>
                                <w:iCs/>
                                <w:u w:val="single"/>
                              </w:rPr>
                            </w:pPr>
                            <w:r w:rsidRPr="001272DD">
                              <w:rPr>
                                <w:i/>
                                <w:iCs/>
                                <w:u w:val="single"/>
                              </w:rPr>
                              <w:t>Ouverture du bureau :</w:t>
                            </w:r>
                          </w:p>
                          <w:p w14:paraId="79051749" w14:textId="77777777" w:rsidR="00817F71" w:rsidRPr="00A27E65" w:rsidRDefault="00817F71" w:rsidP="00505907">
                            <w:pPr>
                              <w:spacing w:after="600"/>
                              <w:rPr>
                                <w:rFonts w:ascii="Century Gothic" w:hAnsi="Century Gothic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B5B8F4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7.85pt;margin-top:53.65pt;width:470.75pt;height:17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" stroked="f">
                <v:textbox>
                  <w:txbxContent>
                    <w:p w14:paraId="0B67E884" w14:textId="77777777" w:rsidR="00505907" w:rsidRPr="00047728" w:rsidRDefault="00505907" w:rsidP="00505907">
                      <w:pPr>
                        <w:pBdr>
                          <w:top w:val="single" w:sz="12" w:space="1" w:color="F0AB2E"/>
                          <w:bottom w:val="single" w:sz="12" w:space="1" w:color="F0AB2E"/>
                        </w:pBdr>
                        <w:spacing w:after="84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595959" w:themeColor="text1" w:themeTint="A6"/>
                          <w:sz w:val="32"/>
                          <w:szCs w:val="32"/>
                        </w:rPr>
                      </w:pPr>
                      <w:r w:rsidRPr="00047728">
                        <w:rPr>
                          <w:rFonts w:ascii="Century Gothic" w:hAnsi="Century Gothic"/>
                          <w:b/>
                          <w:bCs/>
                          <w:color w:val="595959" w:themeColor="text1" w:themeTint="A6"/>
                          <w:sz w:val="32"/>
                          <w:szCs w:val="32"/>
                        </w:rPr>
                        <w:t>DEPARTEMENT MMI</w:t>
                      </w:r>
                    </w:p>
                    <w:p w14:paraId="2C4FCAD9" w14:textId="77777777" w:rsidR="00505907" w:rsidRPr="00047728" w:rsidRDefault="00505907" w:rsidP="00505907">
                      <w:pPr>
                        <w:spacing w:after="0"/>
                        <w:rPr>
                          <w:rFonts w:ascii="Century Gothic" w:hAnsi="Century Gothic"/>
                          <w:b/>
                          <w:bCs/>
                          <w:sz w:val="32"/>
                          <w:szCs w:val="32"/>
                        </w:rPr>
                      </w:pPr>
                      <w:r w:rsidRPr="00047728">
                        <w:rPr>
                          <w:rFonts w:ascii="Century Gothic" w:hAnsi="Century Gothic"/>
                          <w:b/>
                          <w:bCs/>
                          <w:sz w:val="32"/>
                          <w:szCs w:val="32"/>
                        </w:rPr>
                        <w:t>Marina</w:t>
                      </w:r>
                      <w:r w:rsidRPr="00047728">
                        <w:rPr>
                          <w:rFonts w:ascii="Century Gothic" w:hAnsi="Century Gothic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047728">
                        <w:rPr>
                          <w:rFonts w:ascii="Century Gothic" w:hAnsi="Century Gothic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047728">
                        <w:rPr>
                          <w:rFonts w:ascii="Century Gothic" w:hAnsi="Century Gothic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047728">
                        <w:rPr>
                          <w:rFonts w:ascii="Century Gothic" w:hAnsi="Century Gothic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047728">
                        <w:rPr>
                          <w:rFonts w:ascii="Century Gothic" w:hAnsi="Century Gothic"/>
                          <w:b/>
                          <w:bCs/>
                          <w:sz w:val="32"/>
                          <w:szCs w:val="32"/>
                        </w:rPr>
                        <w:tab/>
                        <w:t xml:space="preserve"> 03 25 42 71 36 (87136)</w:t>
                      </w:r>
                    </w:p>
                    <w:p w14:paraId="3D6CF293" w14:textId="77777777" w:rsidR="00817F71" w:rsidRPr="00047728" w:rsidRDefault="00505907" w:rsidP="00505907">
                      <w:pPr>
                        <w:spacing w:after="600"/>
                        <w:rPr>
                          <w:rFonts w:ascii="Century Gothic" w:hAnsi="Century Gothic"/>
                          <w:b/>
                          <w:bCs/>
                          <w:sz w:val="32"/>
                          <w:szCs w:val="32"/>
                        </w:rPr>
                      </w:pPr>
                      <w:r w:rsidRPr="00047728">
                        <w:rPr>
                          <w:rFonts w:ascii="Century Gothic" w:hAnsi="Century Gothic"/>
                          <w:b/>
                          <w:bCs/>
                          <w:sz w:val="32"/>
                          <w:szCs w:val="32"/>
                        </w:rPr>
                        <w:t xml:space="preserve">MATOSIN </w:t>
                      </w:r>
                      <w:r w:rsidRPr="00047728">
                        <w:rPr>
                          <w:rFonts w:ascii="Century Gothic" w:hAnsi="Century Gothic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047728">
                        <w:rPr>
                          <w:rFonts w:ascii="Century Gothic" w:hAnsi="Century Gothic"/>
                          <w:b/>
                          <w:bCs/>
                          <w:sz w:val="32"/>
                          <w:szCs w:val="32"/>
                        </w:rPr>
                        <w:tab/>
                        <w:t xml:space="preserve">  </w:t>
                      </w:r>
                      <w:hyperlink r:id="rId11" w:history="1">
                        <w:r w:rsidRPr="00047728">
                          <w:rPr>
                            <w:rStyle w:val="Lienhypertexte"/>
                            <w:rFonts w:ascii="Century Gothic" w:hAnsi="Century Gothic"/>
                            <w:b/>
                            <w:bCs/>
                            <w:color w:val="auto"/>
                            <w:sz w:val="32"/>
                            <w:szCs w:val="32"/>
                          </w:rPr>
                          <w:t>marina.matosin@univ-reims.fr</w:t>
                        </w:r>
                      </w:hyperlink>
                    </w:p>
                    <w:p w14:paraId="1E0A276B" w14:textId="28D98FC3" w:rsidR="00505907" w:rsidRDefault="00505907" w:rsidP="00505907">
                      <w:pPr>
                        <w:spacing w:after="600"/>
                        <w:rPr>
                          <w:i/>
                          <w:iCs/>
                          <w:u w:val="single"/>
                        </w:rPr>
                      </w:pPr>
                      <w:r w:rsidRPr="001272DD">
                        <w:rPr>
                          <w:i/>
                          <w:iCs/>
                          <w:u w:val="single"/>
                        </w:rPr>
                        <w:t>Ouverture du bureau :</w:t>
                      </w:r>
                    </w:p>
                    <w:p w14:paraId="79051749" w14:textId="77777777" w:rsidR="00817F71" w:rsidRPr="00A27E65" w:rsidRDefault="00817F71" w:rsidP="00505907">
                      <w:pPr>
                        <w:spacing w:after="600"/>
                        <w:rPr>
                          <w:rFonts w:ascii="Century Gothic" w:hAnsi="Century Gothic"/>
                          <w:b/>
                          <w:bCs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D31DE" w:rsidRPr="00EA2761">
        <w:rPr>
          <w:b/>
          <w:bCs/>
          <w:color w:val="215E99" w:themeColor="text2" w:themeTint="BF"/>
          <w:sz w:val="40"/>
          <w:szCs w:val="40"/>
        </w:rPr>
        <w:t>Les horaires de l’assistante de formation :</w:t>
      </w:r>
    </w:p>
    <w:tbl>
      <w:tblPr>
        <w:tblStyle w:val="TableauGrille1Clair-Accentuation3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505907" w14:paraId="6A4160AD" w14:textId="77777777" w:rsidTr="009170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tcBorders>
              <w:bottom w:val="single" w:sz="18" w:space="0" w:color="595959" w:themeColor="text1" w:themeTint="A6"/>
            </w:tcBorders>
            <w:vAlign w:val="center"/>
          </w:tcPr>
          <w:p w14:paraId="75DA06D0" w14:textId="77777777" w:rsidR="00505907" w:rsidRPr="00FF0976" w:rsidRDefault="00505907" w:rsidP="009170F8">
            <w:pPr>
              <w:tabs>
                <w:tab w:val="left" w:pos="7425"/>
              </w:tabs>
              <w:jc w:val="center"/>
              <w:rPr>
                <w:rFonts w:ascii="Century Gothic" w:hAnsi="Century Gothic"/>
                <w:b w:val="0"/>
                <w:bCs w:val="0"/>
                <w:color w:val="595959" w:themeColor="text1" w:themeTint="A6"/>
                <w:sz w:val="28"/>
                <w:szCs w:val="28"/>
              </w:rPr>
            </w:pPr>
            <w:bookmarkStart w:id="0" w:name="_Hlk207721180"/>
            <w:r w:rsidRPr="00FF0976">
              <w:rPr>
                <w:rFonts w:ascii="Century Gothic" w:hAnsi="Century Gothic"/>
                <w:color w:val="595959" w:themeColor="text1" w:themeTint="A6"/>
                <w:sz w:val="28"/>
                <w:szCs w:val="28"/>
              </w:rPr>
              <w:t>LUNDI</w:t>
            </w:r>
          </w:p>
        </w:tc>
        <w:tc>
          <w:tcPr>
            <w:tcW w:w="1812" w:type="dxa"/>
            <w:tcBorders>
              <w:bottom w:val="single" w:sz="18" w:space="0" w:color="595959" w:themeColor="text1" w:themeTint="A6"/>
            </w:tcBorders>
            <w:vAlign w:val="center"/>
          </w:tcPr>
          <w:p w14:paraId="48445A97" w14:textId="77777777" w:rsidR="00505907" w:rsidRPr="00FF0976" w:rsidRDefault="00505907" w:rsidP="009170F8">
            <w:pPr>
              <w:tabs>
                <w:tab w:val="left" w:pos="742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  <w:color w:val="595959" w:themeColor="text1" w:themeTint="A6"/>
                <w:sz w:val="28"/>
                <w:szCs w:val="28"/>
              </w:rPr>
            </w:pPr>
            <w:r w:rsidRPr="00FF0976">
              <w:rPr>
                <w:rFonts w:ascii="Century Gothic" w:hAnsi="Century Gothic"/>
                <w:color w:val="595959" w:themeColor="text1" w:themeTint="A6"/>
                <w:sz w:val="28"/>
                <w:szCs w:val="28"/>
              </w:rPr>
              <w:t>MARDI</w:t>
            </w:r>
          </w:p>
        </w:tc>
        <w:tc>
          <w:tcPr>
            <w:tcW w:w="1812" w:type="dxa"/>
            <w:tcBorders>
              <w:bottom w:val="single" w:sz="18" w:space="0" w:color="595959" w:themeColor="text1" w:themeTint="A6"/>
            </w:tcBorders>
            <w:vAlign w:val="center"/>
          </w:tcPr>
          <w:p w14:paraId="0154249B" w14:textId="77777777" w:rsidR="00505907" w:rsidRPr="00FF0976" w:rsidRDefault="00505907" w:rsidP="009170F8">
            <w:pPr>
              <w:tabs>
                <w:tab w:val="left" w:pos="742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  <w:color w:val="595959" w:themeColor="text1" w:themeTint="A6"/>
                <w:sz w:val="28"/>
                <w:szCs w:val="28"/>
              </w:rPr>
            </w:pPr>
            <w:r w:rsidRPr="00FF0976">
              <w:rPr>
                <w:rFonts w:ascii="Century Gothic" w:hAnsi="Century Gothic"/>
                <w:color w:val="595959" w:themeColor="text1" w:themeTint="A6"/>
                <w:sz w:val="28"/>
                <w:szCs w:val="28"/>
              </w:rPr>
              <w:t>MERCREDI</w:t>
            </w:r>
          </w:p>
        </w:tc>
        <w:tc>
          <w:tcPr>
            <w:tcW w:w="1813" w:type="dxa"/>
            <w:tcBorders>
              <w:bottom w:val="single" w:sz="18" w:space="0" w:color="595959" w:themeColor="text1" w:themeTint="A6"/>
            </w:tcBorders>
            <w:vAlign w:val="center"/>
          </w:tcPr>
          <w:p w14:paraId="140D084E" w14:textId="77777777" w:rsidR="00505907" w:rsidRPr="00FF0976" w:rsidRDefault="00505907" w:rsidP="009170F8">
            <w:pPr>
              <w:tabs>
                <w:tab w:val="left" w:pos="742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  <w:color w:val="595959" w:themeColor="text1" w:themeTint="A6"/>
                <w:sz w:val="28"/>
                <w:szCs w:val="28"/>
              </w:rPr>
            </w:pPr>
            <w:r w:rsidRPr="00FF0976">
              <w:rPr>
                <w:rFonts w:ascii="Century Gothic" w:hAnsi="Century Gothic"/>
                <w:color w:val="595959" w:themeColor="text1" w:themeTint="A6"/>
                <w:sz w:val="28"/>
                <w:szCs w:val="28"/>
              </w:rPr>
              <w:t>JEUDI</w:t>
            </w:r>
          </w:p>
        </w:tc>
        <w:tc>
          <w:tcPr>
            <w:tcW w:w="1813" w:type="dxa"/>
            <w:tcBorders>
              <w:bottom w:val="single" w:sz="18" w:space="0" w:color="595959" w:themeColor="text1" w:themeTint="A6"/>
            </w:tcBorders>
            <w:vAlign w:val="center"/>
          </w:tcPr>
          <w:p w14:paraId="53046271" w14:textId="77777777" w:rsidR="00505907" w:rsidRPr="00FF0976" w:rsidRDefault="00505907" w:rsidP="009170F8">
            <w:pPr>
              <w:tabs>
                <w:tab w:val="left" w:pos="742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  <w:color w:val="595959" w:themeColor="text1" w:themeTint="A6"/>
                <w:sz w:val="28"/>
                <w:szCs w:val="28"/>
              </w:rPr>
            </w:pPr>
            <w:r w:rsidRPr="00FF0976">
              <w:rPr>
                <w:rFonts w:ascii="Century Gothic" w:hAnsi="Century Gothic"/>
                <w:color w:val="595959" w:themeColor="text1" w:themeTint="A6"/>
                <w:sz w:val="28"/>
                <w:szCs w:val="28"/>
              </w:rPr>
              <w:t>VENDREDI</w:t>
            </w:r>
          </w:p>
        </w:tc>
      </w:tr>
      <w:tr w:rsidR="00505907" w14:paraId="2BB905E0" w14:textId="77777777" w:rsidTr="009170F8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tcBorders>
              <w:top w:val="single" w:sz="18" w:space="0" w:color="595959" w:themeColor="text1" w:themeTint="A6"/>
              <w:bottom w:val="single" w:sz="4" w:space="0" w:color="auto"/>
            </w:tcBorders>
            <w:vAlign w:val="center"/>
          </w:tcPr>
          <w:p w14:paraId="6926CA47" w14:textId="77777777" w:rsidR="00505907" w:rsidRDefault="00505907" w:rsidP="009170F8">
            <w:pPr>
              <w:tabs>
                <w:tab w:val="left" w:pos="7425"/>
              </w:tabs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8</w:t>
            </w:r>
            <w:r w:rsidRPr="00871337"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00</w:t>
            </w:r>
          </w:p>
          <w:p w14:paraId="102AE22F" w14:textId="77777777" w:rsidR="00505907" w:rsidRPr="00871337" w:rsidRDefault="00505907" w:rsidP="009170F8">
            <w:pPr>
              <w:tabs>
                <w:tab w:val="left" w:pos="7425"/>
              </w:tabs>
              <w:jc w:val="center"/>
              <w:rPr>
                <w:rFonts w:ascii="Century Gothic" w:hAnsi="Century Gothic"/>
                <w:b w:val="0"/>
                <w:bCs w:val="0"/>
                <w:sz w:val="28"/>
                <w:szCs w:val="28"/>
              </w:rPr>
            </w:pP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12</w:t>
            </w:r>
            <w:r w:rsidRPr="00871337"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30</w:t>
            </w:r>
          </w:p>
        </w:tc>
        <w:tc>
          <w:tcPr>
            <w:tcW w:w="1812" w:type="dxa"/>
            <w:tcBorders>
              <w:top w:val="single" w:sz="18" w:space="0" w:color="595959" w:themeColor="text1" w:themeTint="A6"/>
              <w:bottom w:val="single" w:sz="4" w:space="0" w:color="auto"/>
            </w:tcBorders>
            <w:vAlign w:val="center"/>
          </w:tcPr>
          <w:p w14:paraId="5833D720" w14:textId="77777777" w:rsidR="0050590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8h00</w:t>
            </w:r>
          </w:p>
          <w:p w14:paraId="57D0CD5A" w14:textId="77777777" w:rsidR="00505907" w:rsidRPr="0087133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12</w:t>
            </w:r>
            <w:r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30</w:t>
            </w:r>
          </w:p>
        </w:tc>
        <w:tc>
          <w:tcPr>
            <w:tcW w:w="1812" w:type="dxa"/>
            <w:tcBorders>
              <w:top w:val="single" w:sz="18" w:space="0" w:color="595959" w:themeColor="text1" w:themeTint="A6"/>
              <w:bottom w:val="single" w:sz="4" w:space="0" w:color="auto"/>
            </w:tcBorders>
            <w:vAlign w:val="center"/>
          </w:tcPr>
          <w:p w14:paraId="0062D0AA" w14:textId="77777777" w:rsidR="0050590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8</w:t>
            </w:r>
            <w:r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00</w:t>
            </w:r>
          </w:p>
          <w:p w14:paraId="69EBAA80" w14:textId="77777777" w:rsidR="00505907" w:rsidRPr="0087133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12</w:t>
            </w:r>
            <w:r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30</w:t>
            </w:r>
          </w:p>
        </w:tc>
        <w:tc>
          <w:tcPr>
            <w:tcW w:w="1813" w:type="dxa"/>
            <w:tcBorders>
              <w:top w:val="single" w:sz="18" w:space="0" w:color="595959" w:themeColor="text1" w:themeTint="A6"/>
              <w:bottom w:val="single" w:sz="4" w:space="0" w:color="auto"/>
            </w:tcBorders>
            <w:vAlign w:val="center"/>
          </w:tcPr>
          <w:p w14:paraId="10F8D8CE" w14:textId="77777777" w:rsidR="0050590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8</w:t>
            </w:r>
            <w:r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00</w:t>
            </w:r>
          </w:p>
          <w:p w14:paraId="35A212B4" w14:textId="77777777" w:rsidR="00505907" w:rsidRPr="0087133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12</w:t>
            </w:r>
            <w:r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30</w:t>
            </w:r>
          </w:p>
        </w:tc>
        <w:tc>
          <w:tcPr>
            <w:tcW w:w="1813" w:type="dxa"/>
            <w:tcBorders>
              <w:top w:val="single" w:sz="18" w:space="0" w:color="595959" w:themeColor="text1" w:themeTint="A6"/>
              <w:bottom w:val="single" w:sz="4" w:space="0" w:color="auto"/>
            </w:tcBorders>
            <w:vAlign w:val="center"/>
          </w:tcPr>
          <w:p w14:paraId="25B46240" w14:textId="77777777" w:rsidR="0050590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8</w:t>
            </w:r>
            <w:r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00</w:t>
            </w:r>
          </w:p>
          <w:p w14:paraId="142A0972" w14:textId="77777777" w:rsidR="00505907" w:rsidRPr="0087133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12</w:t>
            </w:r>
            <w:r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00</w:t>
            </w:r>
          </w:p>
        </w:tc>
      </w:tr>
      <w:tr w:rsidR="00505907" w14:paraId="123C57D2" w14:textId="77777777" w:rsidTr="009170F8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tcBorders>
              <w:top w:val="single" w:sz="4" w:space="0" w:color="auto"/>
            </w:tcBorders>
            <w:vAlign w:val="center"/>
          </w:tcPr>
          <w:p w14:paraId="74232356" w14:textId="77777777" w:rsidR="00505907" w:rsidRDefault="00505907" w:rsidP="009170F8">
            <w:pPr>
              <w:tabs>
                <w:tab w:val="left" w:pos="7425"/>
              </w:tabs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13</w:t>
            </w:r>
            <w:r w:rsidRPr="00871337"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45</w:t>
            </w:r>
          </w:p>
          <w:p w14:paraId="030F8698" w14:textId="77777777" w:rsidR="00505907" w:rsidRPr="00871337" w:rsidRDefault="00505907" w:rsidP="009170F8">
            <w:pPr>
              <w:tabs>
                <w:tab w:val="left" w:pos="7425"/>
              </w:tabs>
              <w:jc w:val="center"/>
              <w:rPr>
                <w:rFonts w:ascii="Century Gothic" w:hAnsi="Century Gothic"/>
                <w:b w:val="0"/>
                <w:bCs w:val="0"/>
                <w:sz w:val="28"/>
                <w:szCs w:val="28"/>
              </w:rPr>
            </w:pP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17</w:t>
            </w:r>
            <w:r w:rsidRPr="00871337"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30</w:t>
            </w:r>
          </w:p>
        </w:tc>
        <w:tc>
          <w:tcPr>
            <w:tcW w:w="1812" w:type="dxa"/>
            <w:tcBorders>
              <w:top w:val="single" w:sz="4" w:space="0" w:color="auto"/>
            </w:tcBorders>
            <w:vAlign w:val="center"/>
          </w:tcPr>
          <w:p w14:paraId="05AB1B83" w14:textId="77777777" w:rsidR="0050590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13h45</w:t>
            </w:r>
          </w:p>
          <w:p w14:paraId="104B1D1A" w14:textId="77777777" w:rsidR="00505907" w:rsidRPr="0087133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17h30</w:t>
            </w:r>
          </w:p>
        </w:tc>
        <w:tc>
          <w:tcPr>
            <w:tcW w:w="1812" w:type="dxa"/>
            <w:tcBorders>
              <w:top w:val="single" w:sz="4" w:space="0" w:color="auto"/>
            </w:tcBorders>
            <w:vAlign w:val="center"/>
          </w:tcPr>
          <w:p w14:paraId="2CA834DF" w14:textId="77777777" w:rsidR="0050590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13h45</w:t>
            </w:r>
          </w:p>
          <w:p w14:paraId="4C010FB6" w14:textId="77777777" w:rsidR="00505907" w:rsidRPr="0087133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17h30</w:t>
            </w:r>
          </w:p>
        </w:tc>
        <w:tc>
          <w:tcPr>
            <w:tcW w:w="1813" w:type="dxa"/>
            <w:tcBorders>
              <w:top w:val="single" w:sz="4" w:space="0" w:color="auto"/>
            </w:tcBorders>
            <w:vAlign w:val="center"/>
          </w:tcPr>
          <w:p w14:paraId="5FC4A041" w14:textId="77777777" w:rsidR="0050590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14</w:t>
            </w:r>
            <w:r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00</w:t>
            </w:r>
          </w:p>
          <w:p w14:paraId="1544CBC3" w14:textId="77777777" w:rsidR="00505907" w:rsidRPr="0087133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17h00</w:t>
            </w:r>
          </w:p>
        </w:tc>
        <w:tc>
          <w:tcPr>
            <w:tcW w:w="1813" w:type="dxa"/>
            <w:tcBorders>
              <w:top w:val="single" w:sz="4" w:space="0" w:color="auto"/>
            </w:tcBorders>
            <w:vAlign w:val="center"/>
          </w:tcPr>
          <w:p w14:paraId="0B49ABC5" w14:textId="77777777" w:rsidR="0050590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</w:p>
          <w:p w14:paraId="244F5353" w14:textId="77777777" w:rsidR="00505907" w:rsidRPr="00871337" w:rsidRDefault="00505907" w:rsidP="009170F8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</w:p>
        </w:tc>
      </w:tr>
      <w:bookmarkEnd w:id="0"/>
    </w:tbl>
    <w:p w14:paraId="3001BD66" w14:textId="77777777" w:rsidR="00505907" w:rsidRDefault="00505907" w:rsidP="00505907">
      <w:pPr>
        <w:tabs>
          <w:tab w:val="left" w:pos="1843"/>
          <w:tab w:val="left" w:pos="3828"/>
        </w:tabs>
      </w:pPr>
    </w:p>
    <w:p w14:paraId="4DCBCF0A" w14:textId="77777777" w:rsidR="00505907" w:rsidRDefault="00505907" w:rsidP="00505907">
      <w:pPr>
        <w:tabs>
          <w:tab w:val="left" w:pos="1843"/>
          <w:tab w:val="left" w:pos="3828"/>
        </w:tabs>
        <w:spacing w:after="120"/>
        <w:rPr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E</w:t>
      </w:r>
      <w:r w:rsidRPr="007F278D">
        <w:rPr>
          <w:b/>
          <w:bCs/>
          <w:i/>
          <w:iCs/>
          <w:sz w:val="28"/>
          <w:szCs w:val="28"/>
        </w:rPr>
        <w:t>n télétravail le vendredi matin.</w:t>
      </w:r>
      <w:r>
        <w:rPr>
          <w:i/>
          <w:iCs/>
        </w:rPr>
        <w:t xml:space="preserve"> D</w:t>
      </w:r>
      <w:r>
        <w:rPr>
          <w:i/>
          <w:iCs/>
          <w:sz w:val="28"/>
          <w:szCs w:val="28"/>
        </w:rPr>
        <w:t>isponible par téléphone et par mail. En cas de besoin, ma collègue est à votre disposition :</w:t>
      </w:r>
    </w:p>
    <w:p w14:paraId="1ED29C6F" w14:textId="77777777" w:rsidR="00505907" w:rsidRPr="00795A68" w:rsidRDefault="00505907" w:rsidP="00505907">
      <w:pPr>
        <w:tabs>
          <w:tab w:val="left" w:pos="1843"/>
          <w:tab w:val="left" w:pos="3828"/>
        </w:tabs>
        <w:spacing w:after="0"/>
        <w:jc w:val="center"/>
        <w:rPr>
          <w:b/>
          <w:bCs/>
          <w:i/>
          <w:iCs/>
          <w:sz w:val="32"/>
          <w:szCs w:val="32"/>
        </w:rPr>
      </w:pPr>
      <w:r w:rsidRPr="00795A68">
        <w:rPr>
          <w:b/>
          <w:bCs/>
          <w:i/>
          <w:iCs/>
          <w:sz w:val="32"/>
          <w:szCs w:val="32"/>
        </w:rPr>
        <w:t>Elodie DETREZ</w:t>
      </w:r>
    </w:p>
    <w:p w14:paraId="10C81416" w14:textId="77777777" w:rsidR="00505907" w:rsidRDefault="00505907" w:rsidP="00505907">
      <w:pPr>
        <w:tabs>
          <w:tab w:val="left" w:pos="1843"/>
          <w:tab w:val="left" w:pos="3828"/>
        </w:tabs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03 25 42 46 07 (84607)</w:t>
      </w:r>
    </w:p>
    <w:p w14:paraId="66B74796" w14:textId="77777777" w:rsidR="00505907" w:rsidRDefault="00505907" w:rsidP="00505907">
      <w:pPr>
        <w:tabs>
          <w:tab w:val="left" w:pos="1843"/>
          <w:tab w:val="left" w:pos="3828"/>
        </w:tabs>
        <w:spacing w:after="0"/>
        <w:jc w:val="center"/>
        <w:rPr>
          <w:i/>
          <w:iCs/>
          <w:sz w:val="28"/>
          <w:szCs w:val="28"/>
        </w:rPr>
      </w:pPr>
      <w:proofErr w:type="gramStart"/>
      <w:r>
        <w:rPr>
          <w:i/>
          <w:iCs/>
          <w:sz w:val="28"/>
          <w:szCs w:val="28"/>
        </w:rPr>
        <w:t>bureau</w:t>
      </w:r>
      <w:proofErr w:type="gramEnd"/>
      <w:r>
        <w:rPr>
          <w:i/>
          <w:iCs/>
          <w:sz w:val="28"/>
          <w:szCs w:val="28"/>
        </w:rPr>
        <w:t xml:space="preserve"> de la Formation Continue et Alternance </w:t>
      </w:r>
    </w:p>
    <w:p w14:paraId="20423D28" w14:textId="77777777" w:rsidR="00505907" w:rsidRPr="00795A68" w:rsidRDefault="00505907" w:rsidP="00505907">
      <w:pPr>
        <w:tabs>
          <w:tab w:val="left" w:pos="1843"/>
          <w:tab w:val="left" w:pos="3828"/>
        </w:tabs>
        <w:spacing w:after="0"/>
        <w:jc w:val="center"/>
        <w:rPr>
          <w:i/>
          <w:iCs/>
        </w:rPr>
      </w:pPr>
      <w:r w:rsidRPr="00795A68">
        <w:rPr>
          <w:i/>
          <w:iCs/>
        </w:rPr>
        <w:t>(2</w:t>
      </w:r>
      <w:r w:rsidRPr="00795A68">
        <w:rPr>
          <w:i/>
          <w:iCs/>
          <w:vertAlign w:val="superscript"/>
        </w:rPr>
        <w:t>ème</w:t>
      </w:r>
      <w:r w:rsidRPr="00795A68">
        <w:rPr>
          <w:i/>
          <w:iCs/>
        </w:rPr>
        <w:t xml:space="preserve"> étage du bâtiment A enseignement)</w:t>
      </w:r>
    </w:p>
    <w:p w14:paraId="543E6341" w14:textId="77777777" w:rsidR="00047728" w:rsidRDefault="00047728" w:rsidP="00505907">
      <w:pPr>
        <w:spacing w:before="360" w:after="360"/>
      </w:pPr>
    </w:p>
    <w:p w14:paraId="75C48818" w14:textId="79B5F329" w:rsidR="00505907" w:rsidRPr="00C675C8" w:rsidRDefault="00505907" w:rsidP="00505907">
      <w:pPr>
        <w:spacing w:before="360" w:after="360"/>
        <w:rPr>
          <w:b/>
          <w:bCs/>
          <w:color w:val="275317" w:themeColor="accent6" w:themeShade="8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BD8F6EF" wp14:editId="4D86249C">
            <wp:simplePos x="0" y="0"/>
            <wp:positionH relativeFrom="column">
              <wp:posOffset>-134620</wp:posOffset>
            </wp:positionH>
            <wp:positionV relativeFrom="paragraph">
              <wp:posOffset>395605</wp:posOffset>
            </wp:positionV>
            <wp:extent cx="1105535" cy="1106170"/>
            <wp:effectExtent l="0" t="0" r="0" b="0"/>
            <wp:wrapSquare wrapText="bothSides"/>
            <wp:docPr id="113837824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110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  <w:r w:rsidRPr="00C675C8">
        <w:rPr>
          <w:b/>
          <w:bCs/>
          <w:color w:val="275317" w:themeColor="accent6" w:themeShade="80"/>
        </w:rPr>
        <w:t>Liste des Sauveteurs Secouristes du Travail à l’IUT de Troyes :</w:t>
      </w:r>
    </w:p>
    <w:p w14:paraId="0FA5F0F7" w14:textId="77777777" w:rsidR="00505907" w:rsidRDefault="00505907" w:rsidP="00505907">
      <w:pPr>
        <w:spacing w:after="120"/>
      </w:pPr>
      <w:r>
        <w:t xml:space="preserve">MERINO Nathalie – Infirmière – Pole Santé - </w:t>
      </w:r>
      <w:r w:rsidRPr="006028E0">
        <w:t>03 25 42 46 20</w:t>
      </w:r>
      <w:r>
        <w:t xml:space="preserve"> / </w:t>
      </w:r>
      <w:r w:rsidRPr="006028E0">
        <w:t>06 64 20 90 22</w:t>
      </w:r>
    </w:p>
    <w:p w14:paraId="6C19EB1A" w14:textId="77777777" w:rsidR="00505907" w:rsidRDefault="00505907" w:rsidP="00505907">
      <w:pPr>
        <w:spacing w:after="120"/>
      </w:pPr>
      <w:r>
        <w:t xml:space="preserve">MIGNATON Franck – CSA – Bâtiment A admin – </w:t>
      </w:r>
      <w:r w:rsidRPr="00662D0A">
        <w:t>03</w:t>
      </w:r>
      <w:r>
        <w:t xml:space="preserve"> </w:t>
      </w:r>
      <w:r w:rsidRPr="00662D0A">
        <w:t>25</w:t>
      </w:r>
      <w:r>
        <w:t xml:space="preserve"> </w:t>
      </w:r>
      <w:r w:rsidRPr="00662D0A">
        <w:t>42</w:t>
      </w:r>
      <w:r>
        <w:t xml:space="preserve"> </w:t>
      </w:r>
      <w:r w:rsidRPr="00662D0A">
        <w:t>71</w:t>
      </w:r>
      <w:r>
        <w:t xml:space="preserve"> </w:t>
      </w:r>
      <w:r w:rsidRPr="00662D0A">
        <w:t>04</w:t>
      </w:r>
      <w:r>
        <w:t xml:space="preserve"> / </w:t>
      </w:r>
      <w:r w:rsidRPr="00662D0A">
        <w:t>06</w:t>
      </w:r>
      <w:r>
        <w:t xml:space="preserve"> </w:t>
      </w:r>
      <w:r w:rsidRPr="00662D0A">
        <w:t>08</w:t>
      </w:r>
      <w:r>
        <w:t xml:space="preserve"> </w:t>
      </w:r>
      <w:r w:rsidRPr="00662D0A">
        <w:t>41</w:t>
      </w:r>
      <w:r>
        <w:t xml:space="preserve"> </w:t>
      </w:r>
      <w:r w:rsidRPr="00662D0A">
        <w:t>75</w:t>
      </w:r>
      <w:r>
        <w:t xml:space="preserve"> </w:t>
      </w:r>
      <w:r w:rsidRPr="00662D0A">
        <w:t>55</w:t>
      </w:r>
    </w:p>
    <w:p w14:paraId="6174EF5A" w14:textId="43E9055D" w:rsidR="00505907" w:rsidRDefault="00505907" w:rsidP="00CC4EBC">
      <w:r>
        <w:t xml:space="preserve">GOTROT David – Atelier GMP – Bâtiment C/D - </w:t>
      </w:r>
      <w:r w:rsidRPr="00BE6EAA">
        <w:t>03 25 42 71 23</w:t>
      </w:r>
    </w:p>
    <w:p w14:paraId="50ECD8F6" w14:textId="77777777" w:rsidR="009D31DE" w:rsidRDefault="009D31DE">
      <w:r>
        <w:br w:type="page"/>
      </w:r>
    </w:p>
    <w:p w14:paraId="4ED23A14" w14:textId="69A7441C" w:rsidR="00CC4EBC" w:rsidRDefault="00CC4EBC" w:rsidP="00CC4EBC">
      <w:pPr>
        <w:rPr>
          <w:color w:val="215E99" w:themeColor="text2" w:themeTint="BF"/>
          <w:sz w:val="40"/>
          <w:szCs w:val="40"/>
        </w:rPr>
      </w:pPr>
      <w:r>
        <w:rPr>
          <w:b/>
          <w:bCs/>
          <w:color w:val="215E99" w:themeColor="text2" w:themeTint="BF"/>
          <w:sz w:val="40"/>
          <w:szCs w:val="40"/>
        </w:rPr>
        <w:lastRenderedPageBreak/>
        <w:t>Plaquette de la</w:t>
      </w:r>
      <w:r w:rsidRPr="00DB44C4">
        <w:rPr>
          <w:b/>
          <w:bCs/>
          <w:color w:val="215E99" w:themeColor="text2" w:themeTint="BF"/>
          <w:sz w:val="40"/>
          <w:szCs w:val="40"/>
        </w:rPr>
        <w:t xml:space="preserve"> Formation</w:t>
      </w:r>
      <w:r w:rsidRPr="00DB44C4">
        <w:rPr>
          <w:color w:val="215E99" w:themeColor="text2" w:themeTint="BF"/>
          <w:sz w:val="40"/>
          <w:szCs w:val="40"/>
        </w:rPr>
        <w:t> </w:t>
      </w:r>
    </w:p>
    <w:p w14:paraId="67979A1D" w14:textId="51CD4852" w:rsidR="00CC4EBC" w:rsidRDefault="00000000" w:rsidP="00CC4EBC">
      <w:pPr>
        <w:rPr>
          <w:color w:val="215E99" w:themeColor="text2" w:themeTint="BF"/>
          <w:sz w:val="40"/>
          <w:szCs w:val="40"/>
        </w:rPr>
      </w:pPr>
      <w:hyperlink r:id="rId13" w:history="1">
        <w:r w:rsidR="00AC6060" w:rsidRPr="009C4C59">
          <w:rPr>
            <w:rStyle w:val="Lienhypertexte"/>
            <w:color w:val="68A0B0" w:themeColor="hyperlink" w:themeTint="BF"/>
            <w:sz w:val="40"/>
            <w:szCs w:val="40"/>
          </w:rPr>
          <w:t>https://www.univ-reims.fr/iut-troyes/media-files/58040/depliant-mmi-202425-lecture.pdf</w:t>
        </w:r>
      </w:hyperlink>
      <w:r w:rsidR="00AC6060">
        <w:rPr>
          <w:color w:val="215E99" w:themeColor="text2" w:themeTint="BF"/>
          <w:sz w:val="40"/>
          <w:szCs w:val="40"/>
        </w:rPr>
        <w:t xml:space="preserve"> </w:t>
      </w:r>
    </w:p>
    <w:p w14:paraId="5C5A633B" w14:textId="7946B5B4" w:rsidR="006E4FFF" w:rsidRDefault="006E4FFF" w:rsidP="006E4FFF"/>
    <w:p w14:paraId="4FB454E8" w14:textId="31755020" w:rsidR="000F3570" w:rsidRDefault="000F3570" w:rsidP="000F3570">
      <w:pPr>
        <w:rPr>
          <w:color w:val="215E99" w:themeColor="text2" w:themeTint="BF"/>
          <w:sz w:val="40"/>
          <w:szCs w:val="40"/>
        </w:rPr>
      </w:pPr>
      <w:r>
        <w:rPr>
          <w:b/>
          <w:bCs/>
          <w:color w:val="215E99" w:themeColor="text2" w:themeTint="BF"/>
          <w:sz w:val="40"/>
          <w:szCs w:val="40"/>
        </w:rPr>
        <w:t>Planning de la</w:t>
      </w:r>
      <w:r w:rsidRPr="00DB44C4">
        <w:rPr>
          <w:b/>
          <w:bCs/>
          <w:color w:val="215E99" w:themeColor="text2" w:themeTint="BF"/>
          <w:sz w:val="40"/>
          <w:szCs w:val="40"/>
        </w:rPr>
        <w:t xml:space="preserve"> Formation</w:t>
      </w:r>
      <w:r w:rsidRPr="00DB44C4">
        <w:rPr>
          <w:color w:val="215E99" w:themeColor="text2" w:themeTint="BF"/>
          <w:sz w:val="40"/>
          <w:szCs w:val="40"/>
        </w:rPr>
        <w:t> </w:t>
      </w:r>
      <w:r>
        <w:rPr>
          <w:color w:val="215E99" w:themeColor="text2" w:themeTint="BF"/>
          <w:sz w:val="40"/>
          <w:szCs w:val="40"/>
        </w:rPr>
        <w:t>BUT MMI 2A et 3A</w:t>
      </w:r>
    </w:p>
    <w:p w14:paraId="4F0D63A3" w14:textId="1656F6B2" w:rsidR="000F3570" w:rsidRPr="002A5AAD" w:rsidRDefault="00F37EC0" w:rsidP="006E4FFF">
      <w:pPr>
        <w:rPr>
          <w:sz w:val="40"/>
          <w:szCs w:val="40"/>
        </w:rPr>
      </w:pPr>
      <w:r w:rsidRPr="002A5AAD">
        <w:rPr>
          <w:sz w:val="40"/>
          <w:szCs w:val="40"/>
        </w:rPr>
        <w:t>Planning</w:t>
      </w:r>
      <w:r w:rsidR="007915E8" w:rsidRPr="002A5AAD">
        <w:rPr>
          <w:sz w:val="40"/>
          <w:szCs w:val="40"/>
        </w:rPr>
        <w:t>s</w:t>
      </w:r>
      <w:r w:rsidRPr="002A5AAD">
        <w:rPr>
          <w:sz w:val="40"/>
          <w:szCs w:val="40"/>
        </w:rPr>
        <w:t xml:space="preserve"> Création Numérique 2</w:t>
      </w:r>
      <w:r w:rsidRPr="002A5AAD">
        <w:rPr>
          <w:sz w:val="40"/>
          <w:szCs w:val="40"/>
          <w:vertAlign w:val="superscript"/>
        </w:rPr>
        <w:t>ème</w:t>
      </w:r>
      <w:r w:rsidRPr="002A5AAD">
        <w:rPr>
          <w:sz w:val="40"/>
          <w:szCs w:val="40"/>
        </w:rPr>
        <w:t xml:space="preserve"> et 3</w:t>
      </w:r>
      <w:r w:rsidRPr="002A5AAD">
        <w:rPr>
          <w:sz w:val="40"/>
          <w:szCs w:val="40"/>
          <w:vertAlign w:val="superscript"/>
        </w:rPr>
        <w:t>ème</w:t>
      </w:r>
      <w:r w:rsidRPr="002A5AAD">
        <w:rPr>
          <w:sz w:val="40"/>
          <w:szCs w:val="40"/>
        </w:rPr>
        <w:t xml:space="preserve"> année</w:t>
      </w:r>
    </w:p>
    <w:p w14:paraId="0021A671" w14:textId="3E4313F9" w:rsidR="007915E8" w:rsidRPr="002A5AAD" w:rsidRDefault="00000000" w:rsidP="006E4FFF">
      <w:pPr>
        <w:rPr>
          <w:sz w:val="40"/>
          <w:szCs w:val="40"/>
        </w:rPr>
      </w:pPr>
      <w:hyperlink r:id="rId14" w:history="1">
        <w:r w:rsidR="007915E8" w:rsidRPr="002A5AAD">
          <w:rPr>
            <w:rStyle w:val="Lienhypertexte"/>
            <w:sz w:val="40"/>
            <w:szCs w:val="40"/>
          </w:rPr>
          <w:t>https://www.univ-reims.fr/iut-troyes/media-files/75986/calendrier_pre-visionnel_but2-3_mmi-crea_2026-28.pdf</w:t>
        </w:r>
      </w:hyperlink>
      <w:r w:rsidR="007915E8" w:rsidRPr="002A5AAD">
        <w:rPr>
          <w:sz w:val="40"/>
          <w:szCs w:val="40"/>
        </w:rPr>
        <w:t xml:space="preserve"> </w:t>
      </w:r>
    </w:p>
    <w:p w14:paraId="6989769F" w14:textId="616E641E" w:rsidR="000F3570" w:rsidRPr="002A5AAD" w:rsidRDefault="007915E8" w:rsidP="00631E8D">
      <w:pPr>
        <w:rPr>
          <w:sz w:val="40"/>
          <w:szCs w:val="40"/>
        </w:rPr>
      </w:pPr>
      <w:r w:rsidRPr="002A5AAD">
        <w:rPr>
          <w:sz w:val="40"/>
          <w:szCs w:val="40"/>
        </w:rPr>
        <w:t>Plannings Développement Web et Dispositifs Interactifs 2</w:t>
      </w:r>
      <w:r w:rsidRPr="002A5AAD">
        <w:rPr>
          <w:sz w:val="40"/>
          <w:szCs w:val="40"/>
          <w:vertAlign w:val="superscript"/>
        </w:rPr>
        <w:t>ème</w:t>
      </w:r>
      <w:r w:rsidRPr="002A5AAD">
        <w:rPr>
          <w:sz w:val="40"/>
          <w:szCs w:val="40"/>
        </w:rPr>
        <w:t xml:space="preserve"> et 3</w:t>
      </w:r>
      <w:r w:rsidRPr="002A5AAD">
        <w:rPr>
          <w:sz w:val="40"/>
          <w:szCs w:val="40"/>
          <w:vertAlign w:val="superscript"/>
        </w:rPr>
        <w:t>ème</w:t>
      </w:r>
      <w:r w:rsidRPr="002A5AAD">
        <w:rPr>
          <w:sz w:val="40"/>
          <w:szCs w:val="40"/>
        </w:rPr>
        <w:t xml:space="preserve"> année</w:t>
      </w:r>
    </w:p>
    <w:p w14:paraId="01E4F548" w14:textId="7CCA3D64" w:rsidR="007915E8" w:rsidRDefault="00000000" w:rsidP="00631E8D">
      <w:pPr>
        <w:rPr>
          <w:b/>
          <w:bCs/>
          <w:color w:val="215E99" w:themeColor="text2" w:themeTint="BF"/>
          <w:sz w:val="40"/>
          <w:szCs w:val="40"/>
        </w:rPr>
      </w:pPr>
      <w:hyperlink r:id="rId15" w:history="1">
        <w:r w:rsidR="002A5AAD" w:rsidRPr="002A5AAD">
          <w:rPr>
            <w:rStyle w:val="Lienhypertexte"/>
            <w:b/>
            <w:bCs/>
            <w:color w:val="68A0B0" w:themeColor="hyperlink" w:themeTint="BF"/>
            <w:sz w:val="40"/>
            <w:szCs w:val="40"/>
          </w:rPr>
          <w:t>https://www.univ-reims.fr/iut-troyes/media-files/75991/calendrier_pre-visionnel_but2-3_mmi-dwdi_2026-28.pdf</w:t>
        </w:r>
      </w:hyperlink>
      <w:r w:rsidR="002A5AAD" w:rsidRPr="002A5AAD">
        <w:rPr>
          <w:b/>
          <w:bCs/>
          <w:color w:val="215E99" w:themeColor="text2" w:themeTint="BF"/>
          <w:sz w:val="40"/>
          <w:szCs w:val="40"/>
        </w:rPr>
        <w:t xml:space="preserve"> </w:t>
      </w:r>
    </w:p>
    <w:p w14:paraId="3AFF87C0" w14:textId="77301E09" w:rsidR="002A5AAD" w:rsidRPr="00AF0E18" w:rsidRDefault="00AF0E18" w:rsidP="00631E8D">
      <w:pPr>
        <w:rPr>
          <w:sz w:val="40"/>
          <w:szCs w:val="40"/>
        </w:rPr>
      </w:pPr>
      <w:r w:rsidRPr="00AF0E18">
        <w:rPr>
          <w:sz w:val="40"/>
          <w:szCs w:val="40"/>
        </w:rPr>
        <w:t>Plannings Stratégie de la Communication Numérique et Design d’Expérience</w:t>
      </w:r>
      <w:r>
        <w:rPr>
          <w:sz w:val="40"/>
          <w:szCs w:val="40"/>
        </w:rPr>
        <w:t xml:space="preserve"> </w:t>
      </w:r>
      <w:r w:rsidRPr="002A5AAD">
        <w:rPr>
          <w:sz w:val="40"/>
          <w:szCs w:val="40"/>
        </w:rPr>
        <w:t>2</w:t>
      </w:r>
      <w:r w:rsidRPr="002A5AAD">
        <w:rPr>
          <w:sz w:val="40"/>
          <w:szCs w:val="40"/>
          <w:vertAlign w:val="superscript"/>
        </w:rPr>
        <w:t>ème</w:t>
      </w:r>
      <w:r w:rsidRPr="002A5AAD">
        <w:rPr>
          <w:sz w:val="40"/>
          <w:szCs w:val="40"/>
        </w:rPr>
        <w:t xml:space="preserve"> et 3</w:t>
      </w:r>
      <w:r w:rsidRPr="002A5AAD">
        <w:rPr>
          <w:sz w:val="40"/>
          <w:szCs w:val="40"/>
          <w:vertAlign w:val="superscript"/>
        </w:rPr>
        <w:t>ème</w:t>
      </w:r>
      <w:r w:rsidRPr="002A5AAD">
        <w:rPr>
          <w:sz w:val="40"/>
          <w:szCs w:val="40"/>
        </w:rPr>
        <w:t xml:space="preserve"> année</w:t>
      </w:r>
    </w:p>
    <w:p w14:paraId="4D117017" w14:textId="2DE9415E" w:rsidR="00AF0E18" w:rsidRPr="002A5AAD" w:rsidRDefault="00000000" w:rsidP="00631E8D">
      <w:pPr>
        <w:rPr>
          <w:b/>
          <w:bCs/>
          <w:color w:val="215E99" w:themeColor="text2" w:themeTint="BF"/>
          <w:sz w:val="40"/>
          <w:szCs w:val="40"/>
        </w:rPr>
      </w:pPr>
      <w:hyperlink r:id="rId16" w:history="1">
        <w:r w:rsidR="00AF0E18" w:rsidRPr="009C4C59">
          <w:rPr>
            <w:rStyle w:val="Lienhypertexte"/>
            <w:b/>
            <w:bCs/>
            <w:color w:val="68A0B0" w:themeColor="hyperlink" w:themeTint="BF"/>
            <w:sz w:val="40"/>
            <w:szCs w:val="40"/>
          </w:rPr>
          <w:t>https://www.univ-reims.fr/iut-troyes/media-files/75980/calendrier_pre-visionnel_but2-3_mmi-scnd_2026-28.pdf</w:t>
        </w:r>
      </w:hyperlink>
      <w:r w:rsidR="00AF0E18">
        <w:rPr>
          <w:b/>
          <w:bCs/>
          <w:color w:val="215E99" w:themeColor="text2" w:themeTint="BF"/>
          <w:sz w:val="40"/>
          <w:szCs w:val="40"/>
        </w:rPr>
        <w:t xml:space="preserve"> </w:t>
      </w:r>
    </w:p>
    <w:p w14:paraId="48FD61D6" w14:textId="77777777" w:rsidR="002A5AAD" w:rsidRPr="002A5AAD" w:rsidRDefault="002A5AAD" w:rsidP="00631E8D">
      <w:pPr>
        <w:rPr>
          <w:b/>
          <w:bCs/>
          <w:color w:val="215E99" w:themeColor="text2" w:themeTint="BF"/>
        </w:rPr>
      </w:pPr>
    </w:p>
    <w:p w14:paraId="0C53A3E6" w14:textId="77777777" w:rsidR="00AF0E18" w:rsidRDefault="00AF0E18" w:rsidP="00631E8D">
      <w:pPr>
        <w:rPr>
          <w:b/>
          <w:bCs/>
          <w:color w:val="215E99" w:themeColor="text2" w:themeTint="BF"/>
          <w:sz w:val="40"/>
          <w:szCs w:val="40"/>
        </w:rPr>
      </w:pPr>
    </w:p>
    <w:p w14:paraId="3055B4D0" w14:textId="77777777" w:rsidR="00E253C5" w:rsidRDefault="00E253C5" w:rsidP="00631E8D">
      <w:pPr>
        <w:rPr>
          <w:color w:val="215E99" w:themeColor="text2" w:themeTint="BF"/>
          <w:sz w:val="40"/>
          <w:szCs w:val="40"/>
        </w:rPr>
      </w:pPr>
    </w:p>
    <w:p w14:paraId="0840683C" w14:textId="3962F933" w:rsidR="001B33CE" w:rsidRPr="00662EAE" w:rsidRDefault="00662EAE" w:rsidP="00631E8D">
      <w:pPr>
        <w:rPr>
          <w:b/>
          <w:bCs/>
          <w:color w:val="215E99" w:themeColor="text2" w:themeTint="BF"/>
          <w:sz w:val="40"/>
          <w:szCs w:val="40"/>
        </w:rPr>
      </w:pPr>
      <w:r w:rsidRPr="00662EAE">
        <w:rPr>
          <w:b/>
          <w:bCs/>
          <w:color w:val="215E99" w:themeColor="text2" w:themeTint="BF"/>
          <w:sz w:val="40"/>
          <w:szCs w:val="40"/>
        </w:rPr>
        <w:lastRenderedPageBreak/>
        <w:t>Liste des missions de l’alternant</w:t>
      </w:r>
    </w:p>
    <w:p w14:paraId="44B1E50A" w14:textId="7D8CD176" w:rsidR="00BC15D7" w:rsidRPr="00BA723E" w:rsidRDefault="00BC15D7" w:rsidP="00BC15D7">
      <w:pPr>
        <w:rPr>
          <w:color w:val="215E99" w:themeColor="text2" w:themeTint="BF"/>
        </w:rPr>
      </w:pPr>
      <w:r w:rsidRPr="00BC15D7">
        <w:rPr>
          <w:color w:val="215E99" w:themeColor="text2" w:themeTint="BF"/>
          <w:sz w:val="40"/>
          <w:szCs w:val="40"/>
          <w:u w:val="single"/>
        </w:rPr>
        <w:t>SCDE (COM) :</w:t>
      </w:r>
      <w:r>
        <w:rPr>
          <w:color w:val="215E99" w:themeColor="text2" w:themeTint="BF"/>
          <w:sz w:val="40"/>
          <w:szCs w:val="40"/>
        </w:rPr>
        <w:t xml:space="preserve"> </w:t>
      </w:r>
      <w:r w:rsidRPr="00BA723E">
        <w:rPr>
          <w:color w:val="215E99" w:themeColor="text2" w:themeTint="BF"/>
        </w:rPr>
        <w:t>Ce parcours met l’accent sur la conception de support de communication et la</w:t>
      </w:r>
      <w:r w:rsidR="007E26D9">
        <w:rPr>
          <w:color w:val="215E99" w:themeColor="text2" w:themeTint="BF"/>
        </w:rPr>
        <w:t xml:space="preserve"> </w:t>
      </w:r>
      <w:r w:rsidRPr="00BA723E">
        <w:rPr>
          <w:color w:val="215E99" w:themeColor="text2" w:themeTint="BF"/>
        </w:rPr>
        <w:t>prise en compte de l’expérience utilisateur.</w:t>
      </w:r>
    </w:p>
    <w:p w14:paraId="24B1C53D" w14:textId="77777777" w:rsidR="00BC15D7" w:rsidRPr="00BA723E" w:rsidRDefault="00BC15D7" w:rsidP="00BC15D7">
      <w:pPr>
        <w:rPr>
          <w:color w:val="215E99" w:themeColor="text2" w:themeTint="BF"/>
        </w:rPr>
      </w:pPr>
      <w:r w:rsidRPr="00BA723E">
        <w:rPr>
          <w:color w:val="215E99" w:themeColor="text2" w:themeTint="BF"/>
        </w:rPr>
        <w:t>Débouchés : Chargés de communication numérique, UX Designer, Rédacteur Web,</w:t>
      </w:r>
    </w:p>
    <w:p w14:paraId="52E870E1" w14:textId="77777777" w:rsidR="00BC15D7" w:rsidRPr="00BA723E" w:rsidRDefault="00BC15D7" w:rsidP="00BC15D7">
      <w:pPr>
        <w:rPr>
          <w:color w:val="215E99" w:themeColor="text2" w:themeTint="BF"/>
        </w:rPr>
      </w:pPr>
      <w:r w:rsidRPr="00BA723E">
        <w:rPr>
          <w:color w:val="215E99" w:themeColor="text2" w:themeTint="BF"/>
        </w:rPr>
        <w:t>Community manager, Spécialiste du référencement sur Internet.</w:t>
      </w:r>
    </w:p>
    <w:p w14:paraId="3629C3A4" w14:textId="3F270A9C" w:rsidR="00662EAE" w:rsidRDefault="00BC15D7" w:rsidP="00BC15D7">
      <w:pPr>
        <w:rPr>
          <w:color w:val="215E99" w:themeColor="text2" w:themeTint="BF"/>
        </w:rPr>
      </w:pPr>
      <w:r w:rsidRPr="00BA723E">
        <w:rPr>
          <w:color w:val="215E99" w:themeColor="text2" w:themeTint="BF"/>
        </w:rPr>
        <w:t>Les principaux débouchés se situent en agences de communication, en agences Web, ou</w:t>
      </w:r>
      <w:r w:rsidR="00194D71">
        <w:rPr>
          <w:color w:val="215E99" w:themeColor="text2" w:themeTint="BF"/>
        </w:rPr>
        <w:t xml:space="preserve"> </w:t>
      </w:r>
      <w:r w:rsidRPr="00BA723E">
        <w:rPr>
          <w:color w:val="215E99" w:themeColor="text2" w:themeTint="BF"/>
        </w:rPr>
        <w:t>dans les services de communication des entreprises.</w:t>
      </w:r>
    </w:p>
    <w:p w14:paraId="0491CD78" w14:textId="77777777" w:rsidR="00BA723E" w:rsidRDefault="00BA723E" w:rsidP="00BC15D7">
      <w:pPr>
        <w:rPr>
          <w:color w:val="215E99" w:themeColor="text2" w:themeTint="BF"/>
        </w:rPr>
      </w:pPr>
    </w:p>
    <w:p w14:paraId="136E3C42" w14:textId="77777777" w:rsidR="007E26D9" w:rsidRPr="007E26D9" w:rsidRDefault="00BA723E" w:rsidP="007E26D9">
      <w:pPr>
        <w:rPr>
          <w:color w:val="215E99" w:themeColor="text2" w:themeTint="BF"/>
        </w:rPr>
      </w:pPr>
      <w:r>
        <w:rPr>
          <w:color w:val="215E99" w:themeColor="text2" w:themeTint="BF"/>
          <w:sz w:val="40"/>
          <w:szCs w:val="40"/>
          <w:u w:val="single"/>
        </w:rPr>
        <w:t xml:space="preserve">CN </w:t>
      </w:r>
      <w:r w:rsidRPr="00BC15D7">
        <w:rPr>
          <w:color w:val="215E99" w:themeColor="text2" w:themeTint="BF"/>
          <w:sz w:val="40"/>
          <w:szCs w:val="40"/>
          <w:u w:val="single"/>
        </w:rPr>
        <w:t>(C</w:t>
      </w:r>
      <w:r>
        <w:rPr>
          <w:color w:val="215E99" w:themeColor="text2" w:themeTint="BF"/>
          <w:sz w:val="40"/>
          <w:szCs w:val="40"/>
          <w:u w:val="single"/>
        </w:rPr>
        <w:t>REA</w:t>
      </w:r>
      <w:r w:rsidRPr="00BC15D7">
        <w:rPr>
          <w:color w:val="215E99" w:themeColor="text2" w:themeTint="BF"/>
          <w:sz w:val="40"/>
          <w:szCs w:val="40"/>
          <w:u w:val="single"/>
        </w:rPr>
        <w:t>) :</w:t>
      </w:r>
      <w:r>
        <w:rPr>
          <w:color w:val="215E99" w:themeColor="text2" w:themeTint="BF"/>
          <w:sz w:val="40"/>
          <w:szCs w:val="40"/>
        </w:rPr>
        <w:t xml:space="preserve"> </w:t>
      </w:r>
      <w:r w:rsidR="007E26D9" w:rsidRPr="007E26D9">
        <w:rPr>
          <w:color w:val="215E99" w:themeColor="text2" w:themeTint="BF"/>
        </w:rPr>
        <w:t>Ce parcours est consacré à l’expression d’un message sur différents médias, sous</w:t>
      </w:r>
    </w:p>
    <w:p w14:paraId="070A7092" w14:textId="77777777" w:rsidR="007E26D9" w:rsidRPr="007E26D9" w:rsidRDefault="007E26D9" w:rsidP="007E26D9">
      <w:pPr>
        <w:rPr>
          <w:color w:val="215E99" w:themeColor="text2" w:themeTint="BF"/>
        </w:rPr>
      </w:pPr>
      <w:proofErr w:type="gramStart"/>
      <w:r w:rsidRPr="007E26D9">
        <w:rPr>
          <w:color w:val="215E99" w:themeColor="text2" w:themeTint="BF"/>
        </w:rPr>
        <w:t>la</w:t>
      </w:r>
      <w:proofErr w:type="gramEnd"/>
      <w:r w:rsidRPr="007E26D9">
        <w:rPr>
          <w:color w:val="215E99" w:themeColor="text2" w:themeTint="BF"/>
        </w:rPr>
        <w:t xml:space="preserve"> forme de création graphique, de production écrites ou encore de contenus</w:t>
      </w:r>
    </w:p>
    <w:p w14:paraId="368D342E" w14:textId="77777777" w:rsidR="007E26D9" w:rsidRPr="007E26D9" w:rsidRDefault="007E26D9" w:rsidP="007E26D9">
      <w:pPr>
        <w:rPr>
          <w:color w:val="215E99" w:themeColor="text2" w:themeTint="BF"/>
        </w:rPr>
      </w:pPr>
      <w:proofErr w:type="gramStart"/>
      <w:r w:rsidRPr="007E26D9">
        <w:rPr>
          <w:color w:val="215E99" w:themeColor="text2" w:themeTint="BF"/>
        </w:rPr>
        <w:t>multimédia</w:t>
      </w:r>
      <w:proofErr w:type="gramEnd"/>
      <w:r w:rsidRPr="007E26D9">
        <w:rPr>
          <w:color w:val="215E99" w:themeColor="text2" w:themeTint="BF"/>
        </w:rPr>
        <w:t>.</w:t>
      </w:r>
    </w:p>
    <w:p w14:paraId="0B18599B" w14:textId="77777777" w:rsidR="007E26D9" w:rsidRPr="00064E5C" w:rsidRDefault="007E26D9" w:rsidP="007E26D9">
      <w:pPr>
        <w:rPr>
          <w:color w:val="215E99" w:themeColor="text2" w:themeTint="BF"/>
        </w:rPr>
      </w:pPr>
      <w:r w:rsidRPr="00064E5C">
        <w:rPr>
          <w:color w:val="215E99" w:themeColor="text2" w:themeTint="BF"/>
        </w:rPr>
        <w:t xml:space="preserve">Débouchés : </w:t>
      </w:r>
      <w:proofErr w:type="spellStart"/>
      <w:r w:rsidRPr="00064E5C">
        <w:rPr>
          <w:color w:val="215E99" w:themeColor="text2" w:themeTint="BF"/>
        </w:rPr>
        <w:t>Web-designer</w:t>
      </w:r>
      <w:proofErr w:type="spellEnd"/>
      <w:r w:rsidRPr="00064E5C">
        <w:rPr>
          <w:color w:val="215E99" w:themeColor="text2" w:themeTint="BF"/>
        </w:rPr>
        <w:t>, Graphiste, Motion-designer ou Réalisateur multimédia.</w:t>
      </w:r>
    </w:p>
    <w:p w14:paraId="7AF46536" w14:textId="77777777" w:rsidR="00064E5C" w:rsidRDefault="007E26D9" w:rsidP="007E26D9">
      <w:pPr>
        <w:rPr>
          <w:color w:val="215E99" w:themeColor="text2" w:themeTint="BF"/>
        </w:rPr>
      </w:pPr>
      <w:r w:rsidRPr="00064E5C">
        <w:rPr>
          <w:color w:val="215E99" w:themeColor="text2" w:themeTint="BF"/>
        </w:rPr>
        <w:t>Les principaux débouchés se situent en agences de communication, en agences Web, en</w:t>
      </w:r>
      <w:r w:rsidR="00064E5C">
        <w:rPr>
          <w:color w:val="215E99" w:themeColor="text2" w:themeTint="BF"/>
        </w:rPr>
        <w:t xml:space="preserve"> </w:t>
      </w:r>
      <w:r w:rsidRPr="00064E5C">
        <w:rPr>
          <w:color w:val="215E99" w:themeColor="text2" w:themeTint="BF"/>
        </w:rPr>
        <w:t>agences publicitaires, ou dans les services de communication des grandes entreprises</w:t>
      </w:r>
      <w:r w:rsidR="00064E5C">
        <w:rPr>
          <w:color w:val="215E99" w:themeColor="text2" w:themeTint="BF"/>
        </w:rPr>
        <w:t>.</w:t>
      </w:r>
    </w:p>
    <w:p w14:paraId="4D1DBB8A" w14:textId="77777777" w:rsidR="00307F3D" w:rsidRDefault="00307F3D" w:rsidP="007E26D9">
      <w:pPr>
        <w:rPr>
          <w:color w:val="215E99" w:themeColor="text2" w:themeTint="BF"/>
          <w:sz w:val="40"/>
          <w:szCs w:val="40"/>
          <w:u w:val="single"/>
        </w:rPr>
      </w:pPr>
    </w:p>
    <w:p w14:paraId="0720CB55" w14:textId="18BA3365" w:rsidR="000A282A" w:rsidRPr="000A282A" w:rsidRDefault="00307F3D" w:rsidP="000A282A">
      <w:pPr>
        <w:rPr>
          <w:color w:val="215E99" w:themeColor="text2" w:themeTint="BF"/>
        </w:rPr>
      </w:pPr>
      <w:r>
        <w:rPr>
          <w:color w:val="215E99" w:themeColor="text2" w:themeTint="BF"/>
          <w:sz w:val="40"/>
          <w:szCs w:val="40"/>
          <w:u w:val="single"/>
        </w:rPr>
        <w:t>DWDI (DEV</w:t>
      </w:r>
      <w:r w:rsidRPr="00BC15D7">
        <w:rPr>
          <w:color w:val="215E99" w:themeColor="text2" w:themeTint="BF"/>
          <w:sz w:val="40"/>
          <w:szCs w:val="40"/>
          <w:u w:val="single"/>
        </w:rPr>
        <w:t>) </w:t>
      </w:r>
      <w:r w:rsidRPr="000A282A">
        <w:rPr>
          <w:color w:val="215E99" w:themeColor="text2" w:themeTint="BF"/>
        </w:rPr>
        <w:t>:</w:t>
      </w:r>
      <w:r w:rsidRPr="000A282A">
        <w:rPr>
          <w:color w:val="215E99" w:themeColor="text2" w:themeTint="BF"/>
        </w:rPr>
        <w:t xml:space="preserve"> </w:t>
      </w:r>
      <w:r w:rsidR="000A282A" w:rsidRPr="000A282A">
        <w:rPr>
          <w:color w:val="215E99" w:themeColor="text2" w:themeTint="BF"/>
        </w:rPr>
        <w:t>Ce parcours forme au développement de sites web et à l’intégration d’applications</w:t>
      </w:r>
      <w:r w:rsidR="000A282A">
        <w:rPr>
          <w:color w:val="215E99" w:themeColor="text2" w:themeTint="BF"/>
        </w:rPr>
        <w:t xml:space="preserve"> </w:t>
      </w:r>
      <w:r w:rsidR="000A282A" w:rsidRPr="000A282A">
        <w:rPr>
          <w:color w:val="215E99" w:themeColor="text2" w:themeTint="BF"/>
        </w:rPr>
        <w:t>multimédia ou mobile.</w:t>
      </w:r>
    </w:p>
    <w:p w14:paraId="102532BB" w14:textId="77777777" w:rsidR="000A282A" w:rsidRPr="000A282A" w:rsidRDefault="000A282A" w:rsidP="000A282A">
      <w:pPr>
        <w:rPr>
          <w:color w:val="215E99" w:themeColor="text2" w:themeTint="BF"/>
        </w:rPr>
      </w:pPr>
      <w:r w:rsidRPr="000A282A">
        <w:rPr>
          <w:color w:val="215E99" w:themeColor="text2" w:themeTint="BF"/>
        </w:rPr>
        <w:t>Débouchés : Intégrateur, de développeur web, Intégrateur de dispositifs de réalité virtuelle.</w:t>
      </w:r>
    </w:p>
    <w:p w14:paraId="6985A761" w14:textId="662651E8" w:rsidR="00307F3D" w:rsidRPr="000A282A" w:rsidRDefault="000A282A" w:rsidP="000A282A">
      <w:pPr>
        <w:rPr>
          <w:color w:val="215E99" w:themeColor="text2" w:themeTint="BF"/>
        </w:rPr>
      </w:pPr>
      <w:r w:rsidRPr="000A282A">
        <w:rPr>
          <w:color w:val="215E99" w:themeColor="text2" w:themeTint="BF"/>
        </w:rPr>
        <w:t xml:space="preserve">Les débouchés se situent en agences de communication, en agences Web, dans </w:t>
      </w:r>
      <w:proofErr w:type="gramStart"/>
      <w:r w:rsidRPr="000A282A">
        <w:rPr>
          <w:color w:val="215E99" w:themeColor="text2" w:themeTint="BF"/>
        </w:rPr>
        <w:t>des start-up</w:t>
      </w:r>
      <w:proofErr w:type="gramEnd"/>
      <w:r w:rsidRPr="000A282A">
        <w:rPr>
          <w:color w:val="215E99" w:themeColor="text2" w:themeTint="BF"/>
        </w:rPr>
        <w:t xml:space="preserve"> ou des sociétés de services informatiques, dans des services de communication des</w:t>
      </w:r>
      <w:r>
        <w:rPr>
          <w:color w:val="215E99" w:themeColor="text2" w:themeTint="BF"/>
        </w:rPr>
        <w:t xml:space="preserve"> </w:t>
      </w:r>
      <w:r w:rsidRPr="000A282A">
        <w:rPr>
          <w:color w:val="215E99" w:themeColor="text2" w:themeTint="BF"/>
        </w:rPr>
        <w:t>grandes entreprises ou organisations.</w:t>
      </w:r>
    </w:p>
    <w:p w14:paraId="53DE8D68" w14:textId="1F8FC502" w:rsidR="003F20B6" w:rsidRPr="000A282A" w:rsidRDefault="003F20B6" w:rsidP="007E26D9">
      <w:pPr>
        <w:rPr>
          <w:color w:val="215E99" w:themeColor="text2" w:themeTint="BF"/>
        </w:rPr>
      </w:pPr>
      <w:r w:rsidRPr="000A282A">
        <w:rPr>
          <w:b/>
          <w:bCs/>
          <w:color w:val="215E99" w:themeColor="text2" w:themeTint="BF"/>
        </w:rPr>
        <w:br w:type="page"/>
      </w:r>
    </w:p>
    <w:p w14:paraId="5B88525D" w14:textId="5CCA319F" w:rsidR="00662EAE" w:rsidRPr="003F20B6" w:rsidRDefault="003169E3" w:rsidP="00631E8D">
      <w:pPr>
        <w:rPr>
          <w:b/>
          <w:bCs/>
          <w:color w:val="215E99" w:themeColor="text2" w:themeTint="BF"/>
          <w:sz w:val="40"/>
          <w:szCs w:val="40"/>
        </w:rPr>
      </w:pPr>
      <w:r w:rsidRPr="003F20B6">
        <w:rPr>
          <w:b/>
          <w:bCs/>
          <w:color w:val="215E99" w:themeColor="text2" w:themeTint="BF"/>
          <w:sz w:val="40"/>
          <w:szCs w:val="40"/>
        </w:rPr>
        <w:lastRenderedPageBreak/>
        <w:t>Procédure pour la mise en place d’un contrat d’apprentissage</w:t>
      </w:r>
    </w:p>
    <w:p w14:paraId="0663F1C4" w14:textId="77777777" w:rsidR="003F20B6" w:rsidRPr="000E6377" w:rsidRDefault="003F20B6" w:rsidP="003F20B6">
      <w:r w:rsidRPr="000E6377">
        <w:rPr>
          <w:b/>
          <w:bCs/>
        </w:rPr>
        <w:t>Obtenir l’accord du responsable du parcours en amont des démarches pour la validation des missions proposées</w:t>
      </w:r>
      <w:r w:rsidRPr="000E6377">
        <w:t>,</w:t>
      </w:r>
    </w:p>
    <w:p w14:paraId="433EB003" w14:textId="6D0D3892" w:rsidR="003F20B6" w:rsidRPr="000E6377" w:rsidRDefault="003F20B6" w:rsidP="003F20B6">
      <w:pPr>
        <w:numPr>
          <w:ilvl w:val="0"/>
          <w:numId w:val="1"/>
        </w:numPr>
        <w:spacing w:line="259" w:lineRule="auto"/>
      </w:pPr>
      <w:r w:rsidRPr="000E6377">
        <w:t xml:space="preserve">M. FROLI - BUT MMI Parcours </w:t>
      </w:r>
      <w:r w:rsidR="00630D07">
        <w:t>SCDE</w:t>
      </w:r>
      <w:r w:rsidRPr="000E6377">
        <w:t xml:space="preserve"> (RNCP 35500) et Parcours </w:t>
      </w:r>
      <w:r w:rsidR="00630D07">
        <w:t>CN</w:t>
      </w:r>
      <w:r w:rsidRPr="000E6377">
        <w:t xml:space="preserve"> (RNCP 35501) : </w:t>
      </w:r>
      <w:hyperlink r:id="rId17" w:history="1">
        <w:r w:rsidRPr="000E6377">
          <w:rPr>
            <w:rStyle w:val="Lienhypertexte"/>
          </w:rPr>
          <w:t>anthony.froli@univ-reims.fr</w:t>
        </w:r>
      </w:hyperlink>
      <w:r w:rsidRPr="000E6377">
        <w:t> </w:t>
      </w:r>
    </w:p>
    <w:p w14:paraId="56F34BB0" w14:textId="77777777" w:rsidR="003F20B6" w:rsidRDefault="003F20B6" w:rsidP="003F20B6">
      <w:pPr>
        <w:numPr>
          <w:ilvl w:val="0"/>
          <w:numId w:val="1"/>
        </w:numPr>
        <w:spacing w:line="259" w:lineRule="auto"/>
      </w:pPr>
      <w:r w:rsidRPr="000E6377">
        <w:t xml:space="preserve">M. LIBBRECHT - BUT MMI Parcours DEV (RNCP 35502) : </w:t>
      </w:r>
      <w:hyperlink r:id="rId18" w:history="1">
        <w:r w:rsidRPr="000E6377">
          <w:rPr>
            <w:rStyle w:val="Lienhypertexte"/>
          </w:rPr>
          <w:t>florent.libbrecht@univ-reims.fr</w:t>
        </w:r>
      </w:hyperlink>
      <w:r w:rsidRPr="000E6377">
        <w:t> </w:t>
      </w:r>
    </w:p>
    <w:p w14:paraId="4EAB8EA8" w14:textId="77777777" w:rsidR="003F20B6" w:rsidRPr="000E6377" w:rsidRDefault="003F20B6" w:rsidP="003F20B6">
      <w:pPr>
        <w:numPr>
          <w:ilvl w:val="0"/>
          <w:numId w:val="1"/>
        </w:numPr>
        <w:spacing w:line="259" w:lineRule="auto"/>
      </w:pPr>
      <w:r>
        <w:t xml:space="preserve">M. DELON – Chef de Département MMI : </w:t>
      </w:r>
      <w:hyperlink r:id="rId19" w:history="1">
        <w:r w:rsidRPr="000832F0">
          <w:rPr>
            <w:rStyle w:val="Lienhypertexte"/>
          </w:rPr>
          <w:t>romain.delon@univ-reims.fr</w:t>
        </w:r>
      </w:hyperlink>
      <w:r>
        <w:t xml:space="preserve"> </w:t>
      </w:r>
    </w:p>
    <w:p w14:paraId="268C9634" w14:textId="77777777" w:rsidR="003F20B6" w:rsidRPr="000E6377" w:rsidRDefault="003F20B6" w:rsidP="003F20B6">
      <w:r w:rsidRPr="000E6377">
        <w:rPr>
          <w:b/>
          <w:bCs/>
        </w:rPr>
        <w:t xml:space="preserve">Compléter la fiche de renseignements </w:t>
      </w:r>
      <w:r>
        <w:rPr>
          <w:b/>
          <w:bCs/>
        </w:rPr>
        <w:t xml:space="preserve">et la transmettre par mail au responsable du parcours et à l’assistante MMI – Marina MATOSIN : </w:t>
      </w:r>
      <w:hyperlink r:id="rId20" w:history="1">
        <w:r w:rsidRPr="00687F26">
          <w:rPr>
            <w:rStyle w:val="Lienhypertexte"/>
            <w:b/>
            <w:bCs/>
          </w:rPr>
          <w:t>marina.matosin@univ-reims.fr</w:t>
        </w:r>
      </w:hyperlink>
      <w:r>
        <w:rPr>
          <w:b/>
          <w:bCs/>
        </w:rPr>
        <w:t xml:space="preserve"> </w:t>
      </w:r>
    </w:p>
    <w:p w14:paraId="7A6B1431" w14:textId="77777777" w:rsidR="003F20B6" w:rsidRPr="000E6377" w:rsidRDefault="003F20B6" w:rsidP="003F20B6">
      <w:r>
        <w:rPr>
          <w:b/>
          <w:bCs/>
        </w:rPr>
        <w:t xml:space="preserve">Le CFA envoie un mail à l’entreprise pour la mise en place du </w:t>
      </w:r>
      <w:r w:rsidRPr="000E6377">
        <w:rPr>
          <w:b/>
          <w:bCs/>
        </w:rPr>
        <w:t>contrat d’apprentissage</w:t>
      </w:r>
      <w:r w:rsidRPr="000E6377">
        <w:t>.</w:t>
      </w:r>
    </w:p>
    <w:p w14:paraId="78F28AB1" w14:textId="77777777" w:rsidR="003F20B6" w:rsidRPr="000E6377" w:rsidRDefault="003F20B6" w:rsidP="003F20B6">
      <w:r w:rsidRPr="000E6377">
        <w:t xml:space="preserve">Coordonnées de Mme </w:t>
      </w:r>
      <w:r w:rsidRPr="003665FF">
        <w:t xml:space="preserve">Salima </w:t>
      </w:r>
      <w:proofErr w:type="spellStart"/>
      <w:proofErr w:type="gramStart"/>
      <w:r w:rsidRPr="003665FF">
        <w:t>Embouazza</w:t>
      </w:r>
      <w:proofErr w:type="spellEnd"/>
      <w:r w:rsidRPr="000E6377">
        <w:t>:</w:t>
      </w:r>
      <w:proofErr w:type="gramEnd"/>
      <w:r w:rsidRPr="000E6377">
        <w:t xml:space="preserve"> </w:t>
      </w:r>
      <w:hyperlink r:id="rId21" w:history="1">
        <w:r w:rsidRPr="00822B72">
          <w:rPr>
            <w:rStyle w:val="Lienhypertexte"/>
          </w:rPr>
          <w:t>cfa-contact@univ-reims.fr</w:t>
        </w:r>
      </w:hyperlink>
      <w:r>
        <w:t xml:space="preserve"> </w:t>
      </w:r>
      <w:r w:rsidRPr="000E6377">
        <w:t xml:space="preserve"> ; 03 26 91 86 51.</w:t>
      </w:r>
    </w:p>
    <w:p w14:paraId="0BBFA1EA" w14:textId="77777777" w:rsidR="003F20B6" w:rsidRPr="000E6377" w:rsidRDefault="003F20B6" w:rsidP="003F20B6">
      <w:r w:rsidRPr="000E6377">
        <w:t>Le CFA indiquera la procédure à suivre ainsi que les documents à compléter.</w:t>
      </w:r>
    </w:p>
    <w:p w14:paraId="51B339FD" w14:textId="77777777" w:rsidR="003F20B6" w:rsidRDefault="003F20B6" w:rsidP="003F20B6">
      <w:r w:rsidRPr="000E6377">
        <w:t>Voici la grille de rémunération d'un apprenti qui sera sur la 2ème ligne</w:t>
      </w:r>
      <w:r>
        <w:t xml:space="preserve"> pour un </w:t>
      </w:r>
      <w:r w:rsidRPr="006B5AA5">
        <w:t>BUT 2ème année et la 3ème ligne pour un BUT 3ème année</w:t>
      </w:r>
      <w:r>
        <w:t>, à titre indicatif :</w:t>
      </w:r>
    </w:p>
    <w:p w14:paraId="63C490A6" w14:textId="77777777" w:rsidR="003F20B6" w:rsidRPr="000E6377" w:rsidRDefault="003F20B6" w:rsidP="003F20B6">
      <w:r>
        <w:rPr>
          <w:noProof/>
        </w:rPr>
        <w:drawing>
          <wp:inline distT="0" distB="0" distL="0" distR="0" wp14:anchorId="71075F3B" wp14:editId="42DD4701">
            <wp:extent cx="4233743" cy="2508885"/>
            <wp:effectExtent l="0" t="0" r="0" b="5715"/>
            <wp:docPr id="1043843953" name="Image 1" descr="Une image contenant texte, capture d’écran, Police, tableau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843953" name="Image 1" descr="Une image contenant texte, capture d’écran, Police, tableau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508" cy="2514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E262C" w14:textId="77777777" w:rsidR="003F20B6" w:rsidRDefault="003F20B6" w:rsidP="003F20B6"/>
    <w:p w14:paraId="793B0EBE" w14:textId="77777777" w:rsidR="003F20B6" w:rsidRDefault="003F20B6" w:rsidP="003F20B6"/>
    <w:p w14:paraId="69B18808" w14:textId="77777777" w:rsidR="003F20B6" w:rsidRDefault="003F20B6" w:rsidP="003F20B6"/>
    <w:p w14:paraId="5ABC823B" w14:textId="77777777" w:rsidR="003F20B6" w:rsidRDefault="003F20B6" w:rsidP="003F20B6"/>
    <w:p w14:paraId="0CDCFDC9" w14:textId="77777777" w:rsidR="003F20B6" w:rsidRDefault="003F20B6" w:rsidP="003F20B6"/>
    <w:p w14:paraId="1500AE29" w14:textId="77777777" w:rsidR="003F20B6" w:rsidRPr="000E6377" w:rsidRDefault="003F20B6" w:rsidP="003F20B6">
      <w:r w:rsidRPr="000E6377">
        <w:t>Voici</w:t>
      </w:r>
      <w:r>
        <w:t xml:space="preserve"> à titre indicatif</w:t>
      </w:r>
      <w:r w:rsidRPr="000E6377">
        <w:t xml:space="preserve"> le coût de la formation selon le parcours choisi :</w:t>
      </w:r>
    </w:p>
    <w:p w14:paraId="56261FD4" w14:textId="77777777" w:rsidR="003F20B6" w:rsidRDefault="003F20B6" w:rsidP="003F20B6">
      <w:r>
        <w:rPr>
          <w:noProof/>
        </w:rPr>
        <w:drawing>
          <wp:inline distT="0" distB="0" distL="0" distR="0" wp14:anchorId="3DF9D2D8" wp14:editId="341A8E5F">
            <wp:extent cx="3114675" cy="1408430"/>
            <wp:effectExtent l="0" t="0" r="9525" b="1270"/>
            <wp:docPr id="486135118" name="Image 5" descr="Une image contenant texte, capture d’écran, Police, nombr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135118" name="Image 5" descr="Une image contenant texte, capture d’écran, Police, nombre&#10;&#10;Description générée automatiquement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9FE60E" w14:textId="77777777" w:rsidR="003F20B6" w:rsidRPr="000E6377" w:rsidRDefault="003F20B6" w:rsidP="003F20B6">
      <w:r w:rsidRPr="000E6377">
        <w:t xml:space="preserve">Voici un lien vers les différentes étapes ainsi que le simulateur de calcul de rémunération : </w:t>
      </w:r>
      <w:hyperlink r:id="rId24" w:history="1">
        <w:r w:rsidRPr="000E6377">
          <w:rPr>
            <w:rStyle w:val="Lienhypertexte"/>
          </w:rPr>
          <w:t>https://www.univ-reims.fr/formation/alternance-apprentissage-contrat-de-professionnalisation/apprentissage/devenir-apprenti-a-l-universite-de-reims-champagne-ardenne/devenir-apprenti-a-l-universite-de-reims-champagne-ardenne,25532,42159.html</w:t>
        </w:r>
      </w:hyperlink>
      <w:r w:rsidRPr="000E6377">
        <w:t> </w:t>
      </w:r>
    </w:p>
    <w:p w14:paraId="044958FE" w14:textId="77777777" w:rsidR="003F20B6" w:rsidRDefault="003F20B6" w:rsidP="003F20B6"/>
    <w:p w14:paraId="0CE7BAB4" w14:textId="77777777" w:rsidR="003F20B6" w:rsidRPr="006460BC" w:rsidRDefault="003F20B6" w:rsidP="003F20B6">
      <w:r w:rsidRPr="006460BC">
        <w:t xml:space="preserve">Le lien vers les aides à l'embauche d'un apprenti : </w:t>
      </w:r>
      <w:hyperlink r:id="rId25" w:history="1">
        <w:r w:rsidRPr="006460BC">
          <w:rPr>
            <w:rStyle w:val="Lienhypertexte"/>
          </w:rPr>
          <w:t>https://entreprendre.service-public.gouv.fr/vosdroits/F23556</w:t>
        </w:r>
      </w:hyperlink>
      <w:r w:rsidRPr="006460BC">
        <w:t> </w:t>
      </w:r>
    </w:p>
    <w:p w14:paraId="30F2483C" w14:textId="77777777" w:rsidR="003F20B6" w:rsidRPr="006460BC" w:rsidRDefault="003F20B6" w:rsidP="003F20B6">
      <w:r w:rsidRPr="006460BC">
        <w:t xml:space="preserve">Le lien vers la participation employeur de 750 euros : </w:t>
      </w:r>
      <w:hyperlink r:id="rId26" w:history="1">
        <w:r w:rsidRPr="006460BC">
          <w:rPr>
            <w:rStyle w:val="Lienhypertexte"/>
          </w:rPr>
          <w:t>https://entreprendre.service-public.gouv.fr/vosdroits/F39190</w:t>
        </w:r>
      </w:hyperlink>
      <w:r w:rsidRPr="006460BC">
        <w:t> </w:t>
      </w:r>
    </w:p>
    <w:p w14:paraId="59C9EC27" w14:textId="77777777" w:rsidR="003F20B6" w:rsidRDefault="003F20B6" w:rsidP="003F20B6"/>
    <w:p w14:paraId="32758383" w14:textId="77777777" w:rsidR="003F20B6" w:rsidRDefault="003F20B6" w:rsidP="003F20B6">
      <w:r>
        <w:t>C</w:t>
      </w:r>
      <w:r w:rsidRPr="00035577">
        <w:t xml:space="preserve">i-dessous les codes diplômes et codes RNCP des formations </w:t>
      </w:r>
      <w:proofErr w:type="gramStart"/>
      <w:r w:rsidRPr="00035577">
        <w:t>MMI:</w:t>
      </w:r>
      <w:proofErr w:type="gramEnd"/>
    </w:p>
    <w:p w14:paraId="61430F48" w14:textId="77777777" w:rsidR="003F20B6" w:rsidRPr="00EC4673" w:rsidRDefault="003F20B6" w:rsidP="003F20B6">
      <w:r w:rsidRPr="00EC4673">
        <w:t xml:space="preserve">- </w:t>
      </w:r>
      <w:proofErr w:type="gramStart"/>
      <w:r w:rsidRPr="00EC4673">
        <w:rPr>
          <w:u w:val="single"/>
        </w:rPr>
        <w:t>Développement</w:t>
      </w:r>
      <w:r w:rsidRPr="00EC4673">
        <w:t>:</w:t>
      </w:r>
      <w:proofErr w:type="gramEnd"/>
      <w:r w:rsidRPr="00EC4673">
        <w:t xml:space="preserve"> code diplôme </w:t>
      </w:r>
      <w:r w:rsidRPr="00EC4673">
        <w:rPr>
          <w:b/>
          <w:bCs/>
        </w:rPr>
        <w:t>25132607</w:t>
      </w:r>
      <w:r w:rsidRPr="00EC4673">
        <w:t xml:space="preserve"> code RNCP: </w:t>
      </w:r>
      <w:r w:rsidRPr="00EC4673">
        <w:rPr>
          <w:b/>
          <w:bCs/>
        </w:rPr>
        <w:t>35502</w:t>
      </w:r>
    </w:p>
    <w:p w14:paraId="64AE1D10" w14:textId="77777777" w:rsidR="003F20B6" w:rsidRPr="00EC4673" w:rsidRDefault="003F20B6" w:rsidP="003F20B6">
      <w:r w:rsidRPr="00EC4673">
        <w:t xml:space="preserve">- </w:t>
      </w:r>
      <w:proofErr w:type="gramStart"/>
      <w:r w:rsidRPr="00EC4673">
        <w:rPr>
          <w:u w:val="single"/>
        </w:rPr>
        <w:t>Communication</w:t>
      </w:r>
      <w:r w:rsidRPr="00EC4673">
        <w:t>:</w:t>
      </w:r>
      <w:proofErr w:type="gramEnd"/>
      <w:r w:rsidRPr="00EC4673">
        <w:t xml:space="preserve"> code diplôme </w:t>
      </w:r>
      <w:r w:rsidRPr="00EC4673">
        <w:rPr>
          <w:b/>
          <w:bCs/>
        </w:rPr>
        <w:t>25132003</w:t>
      </w:r>
      <w:r w:rsidRPr="00EC4673">
        <w:t xml:space="preserve"> code RNCP: </w:t>
      </w:r>
      <w:r w:rsidRPr="00EC4673">
        <w:rPr>
          <w:b/>
          <w:bCs/>
        </w:rPr>
        <w:t>35500</w:t>
      </w:r>
    </w:p>
    <w:p w14:paraId="069DDBD6" w14:textId="77777777" w:rsidR="003F20B6" w:rsidRDefault="003F20B6" w:rsidP="003F20B6">
      <w:pPr>
        <w:rPr>
          <w:b/>
          <w:bCs/>
        </w:rPr>
      </w:pPr>
      <w:r w:rsidRPr="00EC4673">
        <w:t xml:space="preserve">- </w:t>
      </w:r>
      <w:proofErr w:type="gramStart"/>
      <w:r w:rsidRPr="00EC4673">
        <w:rPr>
          <w:u w:val="single"/>
        </w:rPr>
        <w:t>Création</w:t>
      </w:r>
      <w:r w:rsidRPr="00EC4673">
        <w:t>:</w:t>
      </w:r>
      <w:proofErr w:type="gramEnd"/>
      <w:r w:rsidRPr="00EC4673">
        <w:t xml:space="preserve"> code diplôme</w:t>
      </w:r>
      <w:r w:rsidRPr="00EC4673">
        <w:rPr>
          <w:b/>
          <w:bCs/>
        </w:rPr>
        <w:t xml:space="preserve"> 25132606</w:t>
      </w:r>
      <w:r w:rsidRPr="00EC4673">
        <w:t xml:space="preserve"> code RNCP: </w:t>
      </w:r>
      <w:r w:rsidRPr="00EC4673">
        <w:rPr>
          <w:b/>
          <w:bCs/>
        </w:rPr>
        <w:t>35501</w:t>
      </w:r>
    </w:p>
    <w:p w14:paraId="02D028AB" w14:textId="77777777" w:rsidR="003A29EC" w:rsidRDefault="003A29EC" w:rsidP="003F20B6">
      <w:pPr>
        <w:rPr>
          <w:b/>
          <w:bCs/>
        </w:rPr>
      </w:pPr>
    </w:p>
    <w:p w14:paraId="60CCCB9D" w14:textId="77777777" w:rsidR="003A29EC" w:rsidRDefault="003A29EC" w:rsidP="003F20B6">
      <w:pPr>
        <w:rPr>
          <w:b/>
          <w:bCs/>
        </w:rPr>
      </w:pPr>
    </w:p>
    <w:p w14:paraId="05270BD9" w14:textId="77777777" w:rsidR="003A29EC" w:rsidRDefault="003A29EC" w:rsidP="003F20B6">
      <w:pPr>
        <w:rPr>
          <w:b/>
          <w:bCs/>
        </w:rPr>
      </w:pPr>
    </w:p>
    <w:p w14:paraId="47208667" w14:textId="77777777" w:rsidR="003A29EC" w:rsidRDefault="003A29EC" w:rsidP="003F20B6">
      <w:pPr>
        <w:rPr>
          <w:b/>
          <w:bCs/>
        </w:rPr>
      </w:pPr>
    </w:p>
    <w:p w14:paraId="7C3D358F" w14:textId="77777777" w:rsidR="003A29EC" w:rsidRDefault="003A29EC" w:rsidP="003F20B6">
      <w:pPr>
        <w:rPr>
          <w:b/>
          <w:bCs/>
        </w:rPr>
      </w:pPr>
    </w:p>
    <w:p w14:paraId="5A7FB842" w14:textId="77777777" w:rsidR="003A29EC" w:rsidRDefault="003A29EC" w:rsidP="003F20B6">
      <w:pPr>
        <w:rPr>
          <w:b/>
          <w:bCs/>
        </w:rPr>
      </w:pPr>
    </w:p>
    <w:p w14:paraId="7559D08D" w14:textId="77777777" w:rsidR="003A29EC" w:rsidRDefault="003A29EC" w:rsidP="003F20B6">
      <w:pPr>
        <w:rPr>
          <w:b/>
          <w:bCs/>
        </w:rPr>
      </w:pPr>
    </w:p>
    <w:p w14:paraId="457AFF3D" w14:textId="77777777" w:rsidR="00060CEC" w:rsidRDefault="00060CEC" w:rsidP="00631E8D">
      <w:pPr>
        <w:rPr>
          <w:b/>
          <w:bCs/>
        </w:rPr>
      </w:pPr>
    </w:p>
    <w:sectPr w:rsidR="00060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BE078B"/>
    <w:multiLevelType w:val="multilevel"/>
    <w:tmpl w:val="1BE23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5341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FFF"/>
    <w:rsid w:val="00047728"/>
    <w:rsid w:val="00060CEC"/>
    <w:rsid w:val="00064E5C"/>
    <w:rsid w:val="000A282A"/>
    <w:rsid w:val="000F3570"/>
    <w:rsid w:val="0011402A"/>
    <w:rsid w:val="001348AA"/>
    <w:rsid w:val="0015617F"/>
    <w:rsid w:val="00180406"/>
    <w:rsid w:val="00194D71"/>
    <w:rsid w:val="001B33CE"/>
    <w:rsid w:val="001C0EDF"/>
    <w:rsid w:val="002A5AAD"/>
    <w:rsid w:val="00307F3D"/>
    <w:rsid w:val="003169E3"/>
    <w:rsid w:val="003368AE"/>
    <w:rsid w:val="003925D9"/>
    <w:rsid w:val="00393315"/>
    <w:rsid w:val="003A29EC"/>
    <w:rsid w:val="003B3AF3"/>
    <w:rsid w:val="003F20B6"/>
    <w:rsid w:val="00505907"/>
    <w:rsid w:val="00630D07"/>
    <w:rsid w:val="00631E8D"/>
    <w:rsid w:val="00662EAE"/>
    <w:rsid w:val="0069437D"/>
    <w:rsid w:val="00695A1E"/>
    <w:rsid w:val="006A7FA9"/>
    <w:rsid w:val="006E4FFF"/>
    <w:rsid w:val="007915E8"/>
    <w:rsid w:val="007E26D9"/>
    <w:rsid w:val="00817F71"/>
    <w:rsid w:val="00851A8D"/>
    <w:rsid w:val="008A063F"/>
    <w:rsid w:val="008B64C1"/>
    <w:rsid w:val="009D31DE"/>
    <w:rsid w:val="00A44025"/>
    <w:rsid w:val="00AA58B2"/>
    <w:rsid w:val="00AB3478"/>
    <w:rsid w:val="00AC6060"/>
    <w:rsid w:val="00AF0E18"/>
    <w:rsid w:val="00B86E82"/>
    <w:rsid w:val="00BA723E"/>
    <w:rsid w:val="00BC15D7"/>
    <w:rsid w:val="00BC6D89"/>
    <w:rsid w:val="00BE53EB"/>
    <w:rsid w:val="00CC4EBC"/>
    <w:rsid w:val="00DB44C4"/>
    <w:rsid w:val="00DE13AD"/>
    <w:rsid w:val="00E11C2E"/>
    <w:rsid w:val="00E253C5"/>
    <w:rsid w:val="00EA2761"/>
    <w:rsid w:val="00F37EC0"/>
    <w:rsid w:val="00F7364D"/>
    <w:rsid w:val="00F856F8"/>
    <w:rsid w:val="00F9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9DC75"/>
  <w15:chartTrackingRefBased/>
  <w15:docId w15:val="{B763D184-FEE8-4E2C-A665-501CF8B63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E4F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E4F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E4F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E4F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E4F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E4F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E4F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E4F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E4F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E4F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E4F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E4F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E4FFF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E4FFF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E4FFF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E4FFF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E4FFF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E4FFF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E4F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E4F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E4F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E4F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E4F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E4FFF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E4FFF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E4FFF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E4F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E4FFF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E4FFF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6E4FFF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6E4FFF"/>
    <w:rPr>
      <w:color w:val="605E5C"/>
      <w:shd w:val="clear" w:color="auto" w:fill="E1DFDD"/>
    </w:rPr>
  </w:style>
  <w:style w:type="table" w:styleId="TableauGrille1Clair-Accentuation3">
    <w:name w:val="Grid Table 1 Light Accent 3"/>
    <w:basedOn w:val="TableauNormal"/>
    <w:uiPriority w:val="46"/>
    <w:rsid w:val="00505907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2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2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8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7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2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0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na.matosin@univ-reims.fr" TargetMode="External"/><Relationship Id="rId13" Type="http://schemas.openxmlformats.org/officeDocument/2006/relationships/hyperlink" Target="https://www.univ-reims.fr/iut-troyes/media-files/58040/depliant-mmi-202425-lecture.pdf" TargetMode="External"/><Relationship Id="rId18" Type="http://schemas.openxmlformats.org/officeDocument/2006/relationships/hyperlink" Target="mailto:florent.libbrecht@univ-reims.fr" TargetMode="External"/><Relationship Id="rId26" Type="http://schemas.openxmlformats.org/officeDocument/2006/relationships/hyperlink" Target="https://entreprendre.service-public.gouv.fr/vosdroits/F39190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cfa-contact@univ-reims.fr" TargetMode="External"/><Relationship Id="rId7" Type="http://schemas.openxmlformats.org/officeDocument/2006/relationships/hyperlink" Target="mailto:anthony.froli@univ-reims.fr" TargetMode="External"/><Relationship Id="rId12" Type="http://schemas.openxmlformats.org/officeDocument/2006/relationships/image" Target="media/image2.png"/><Relationship Id="rId17" Type="http://schemas.openxmlformats.org/officeDocument/2006/relationships/hyperlink" Target="mailto:anthony.froli@univ-reims.fr" TargetMode="External"/><Relationship Id="rId25" Type="http://schemas.openxmlformats.org/officeDocument/2006/relationships/hyperlink" Target="https://entreprendre.service-public.gouv.fr/vosdroits/F2355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niv-reims.fr/iut-troyes/media-files/75980/calendrier_pre-visionnel_but2-3_mmi-scnd_2026-28.pdf" TargetMode="External"/><Relationship Id="rId20" Type="http://schemas.openxmlformats.org/officeDocument/2006/relationships/hyperlink" Target="mailto:marina.matosin@univ-reims.fr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florent.libbrecht@univ-reims.fr" TargetMode="External"/><Relationship Id="rId11" Type="http://schemas.openxmlformats.org/officeDocument/2006/relationships/hyperlink" Target="mailto:marina.matosin@univ-reims.fr" TargetMode="External"/><Relationship Id="rId24" Type="http://schemas.openxmlformats.org/officeDocument/2006/relationships/hyperlink" Target="https://www.univ-reims.fr/formation/alternance-apprentissage-contrat-de-professionnalisation/apprentissage/devenir-apprenti-a-l-universite-de-reims-champagne-ardenne/devenir-apprenti-a-l-universite-de-reims-champagne-ardenne,25532,42159.html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univ-reims.fr/iut-troyes/media-files/75991/calendrier_pre-visionnel_but2-3_mmi-dwdi_2026-28.pdf" TargetMode="External"/><Relationship Id="rId23" Type="http://schemas.openxmlformats.org/officeDocument/2006/relationships/image" Target="media/image4.png"/><Relationship Id="rId28" Type="http://schemas.openxmlformats.org/officeDocument/2006/relationships/theme" Target="theme/theme1.xml"/><Relationship Id="rId10" Type="http://schemas.openxmlformats.org/officeDocument/2006/relationships/hyperlink" Target="mailto:marina.matosin@univ-reims.fr" TargetMode="External"/><Relationship Id="rId19" Type="http://schemas.openxmlformats.org/officeDocument/2006/relationships/hyperlink" Target="mailto:romain.delon@univ-reims.f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omain.delon@univ-reims.fr" TargetMode="External"/><Relationship Id="rId14" Type="http://schemas.openxmlformats.org/officeDocument/2006/relationships/hyperlink" Target="https://www.univ-reims.fr/iut-troyes/media-files/75986/calendrier_pre-visionnel_but2-3_mmi-crea_2026-28.pdf" TargetMode="External"/><Relationship Id="rId22" Type="http://schemas.openxmlformats.org/officeDocument/2006/relationships/image" Target="media/image3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6</Pages>
  <Words>1014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URCA</Company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MATOSIN</dc:creator>
  <cp:keywords/>
  <dc:description/>
  <cp:lastModifiedBy>MARINA MATOSIN</cp:lastModifiedBy>
  <cp:revision>50</cp:revision>
  <dcterms:created xsi:type="dcterms:W3CDTF">2026-09-07T07:30:00Z</dcterms:created>
  <dcterms:modified xsi:type="dcterms:W3CDTF">2026-09-07T14:16:00Z</dcterms:modified>
</cp:coreProperties>
</file>